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Fonts w:cs="Times New Roman" w:cstheme="minorHAnsi"/>
          <w:color w:val="333333"/>
          <w:sz w:val="28"/>
          <w:szCs w:val="28"/>
        </w:rPr>
        <w:t xml:space="preserve">                                                                  </w:t>
      </w:r>
      <w:r>
        <w:rPr>
          <w:rFonts w:cs="Times New Roman" w:cstheme="minorHAnsi"/>
          <w:color w:val="333333"/>
          <w:sz w:val="28"/>
          <w:szCs w:val="28"/>
        </w:rPr>
        <w:tab/>
        <w:tab/>
        <w:tab/>
        <w:tab/>
        <w:tab/>
        <w:t>ИОТ №39</w:t>
      </w:r>
    </w:p>
    <w:p>
      <w:pPr>
        <w:pStyle w:val="Normal"/>
        <w:rPr>
          <w:rFonts w:cs="Times New Roman" w:cstheme="minorHAnsi"/>
          <w:color w:val="333333"/>
          <w:sz w:val="28"/>
          <w:szCs w:val="28"/>
        </w:rPr>
      </w:pPr>
      <w:r>
        <w:rPr/>
      </w:r>
    </w:p>
    <w:p>
      <w:pPr>
        <w:pStyle w:val="Normal"/>
        <w:rPr/>
      </w:pPr>
      <w:r>
        <w:rPr>
          <w:rFonts w:cs="Times New Roman" w:cstheme="minorHAnsi"/>
          <w:color w:val="333333"/>
          <w:sz w:val="28"/>
          <w:szCs w:val="28"/>
        </w:rPr>
        <w:tab/>
        <w:tab/>
        <w:tab/>
        <w:tab/>
        <w:tab/>
        <w:tab/>
        <w:tab/>
        <w:tab/>
        <w:tab/>
      </w:r>
    </w:p>
    <w:p>
      <w:pPr>
        <w:pStyle w:val="Normal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cstheme="minorHAnsi"/>
          <w:color w:val="333333"/>
          <w:sz w:val="28"/>
          <w:szCs w:val="28"/>
        </w:rPr>
        <w:tab/>
        <w:tab/>
        <w:tab/>
        <w:tab/>
        <w:tab/>
        <w:tab/>
        <w:tab/>
        <w:tab/>
        <w:tab/>
        <w:tab/>
      </w:r>
      <w:r>
        <w:rPr>
          <w:rFonts w:cs="Times New Roman" w:cstheme="minorHAnsi"/>
          <w:color w:val="333333"/>
          <w:sz w:val="28"/>
          <w:szCs w:val="28"/>
        </w:rPr>
        <w:t xml:space="preserve">  </w:t>
      </w:r>
      <w:r>
        <w:rPr>
          <w:rFonts w:cs="Times New Roman"/>
          <w:bCs/>
          <w:color w:val="000000"/>
          <w:sz w:val="28"/>
          <w:szCs w:val="28"/>
        </w:rPr>
        <w:t>Приложение № 39</w:t>
      </w:r>
    </w:p>
    <w:p>
      <w:pPr>
        <w:pStyle w:val="Normal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/>
          <w:bCs/>
          <w:color w:val="000000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/>
          <w:bCs/>
          <w:color w:val="000000"/>
          <w:sz w:val="28"/>
          <w:szCs w:val="28"/>
        </w:rPr>
        <w:t xml:space="preserve">                                                                     </w:t>
      </w:r>
      <w:r>
        <w:rPr>
          <w:rFonts w:cs="Times New Roman"/>
          <w:bCs/>
          <w:color w:val="000000"/>
          <w:sz w:val="28"/>
          <w:szCs w:val="28"/>
        </w:rPr>
        <w:t>к приказу МБУЗ ЦГБ г. Азова</w:t>
      </w:r>
    </w:p>
    <w:p>
      <w:pPr>
        <w:pStyle w:val="Normal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/>
          <w:bCs/>
          <w:color w:val="000000"/>
          <w:sz w:val="28"/>
          <w:szCs w:val="28"/>
        </w:rPr>
        <w:t xml:space="preserve">                                                                          </w:t>
      </w:r>
      <w:r>
        <w:rPr>
          <w:rFonts w:cs="Times New Roman"/>
          <w:bCs/>
          <w:color w:val="000000"/>
          <w:sz w:val="28"/>
          <w:szCs w:val="28"/>
        </w:rPr>
        <w:t xml:space="preserve">от «07» </w:t>
      </w:r>
      <w:r>
        <w:rPr>
          <w:rFonts w:cs="Times New Roman"/>
          <w:bCs/>
          <w:color w:val="000000"/>
          <w:sz w:val="28"/>
          <w:szCs w:val="28"/>
          <w:u w:val="single"/>
        </w:rPr>
        <w:t xml:space="preserve">09 </w:t>
      </w:r>
      <w:r>
        <w:rPr>
          <w:rFonts w:cs="Times New Roman"/>
          <w:bCs/>
          <w:color w:val="000000"/>
          <w:sz w:val="28"/>
          <w:szCs w:val="28"/>
        </w:rPr>
        <w:t>2021г. № 1584</w:t>
      </w:r>
    </w:p>
    <w:p>
      <w:pPr>
        <w:pStyle w:val="Normal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/>
          <w:bCs/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63" w:beforeAutospacing="0" w:before="0" w:after="280"/>
        <w:rPr>
          <w:rFonts w:ascii="Times New Roman" w:hAnsi="Times New Roman" w:cs="Times New Roman" w:asciiTheme="minorHAnsi" w:cstheme="minorHAnsi" w:hAnsiTheme="minorHAnsi"/>
          <w:color w:val="333333"/>
          <w:sz w:val="28"/>
          <w:szCs w:val="28"/>
        </w:rPr>
      </w:pPr>
      <w:r>
        <w:rPr>
          <w:rFonts w:cs="Times New Roman" w:cstheme="minorHAnsi"/>
          <w:color w:val="333333"/>
          <w:sz w:val="28"/>
          <w:szCs w:val="28"/>
        </w:rPr>
      </w:r>
    </w:p>
    <w:p>
      <w:pPr>
        <w:pStyle w:val="NormalWeb"/>
        <w:shd w:val="clear" w:color="auto" w:fill="FFFFFF"/>
        <w:spacing w:lineRule="atLeast" w:line="263" w:beforeAutospacing="0" w:before="0" w:after="280"/>
        <w:rPr>
          <w:rFonts w:ascii="Times New Roman" w:hAnsi="Times New Roman" w:cs="Times New Roman" w:asciiTheme="minorHAnsi" w:cstheme="minorHAnsi" w:hAnsiTheme="minorHAnsi"/>
          <w:b/>
          <w:b/>
          <w:color w:val="333333"/>
          <w:sz w:val="28"/>
          <w:szCs w:val="28"/>
        </w:rPr>
      </w:pPr>
      <w:r>
        <w:rPr>
          <w:rFonts w:cs="Times New Roman" w:cstheme="minorHAnsi"/>
          <w:b/>
          <w:color w:val="333333"/>
          <w:sz w:val="28"/>
          <w:szCs w:val="28"/>
        </w:rPr>
        <w:t xml:space="preserve">                                </w:t>
      </w:r>
      <w:r>
        <w:rPr>
          <w:rFonts w:cs="Times New Roman" w:cstheme="minorHAnsi"/>
          <w:b/>
          <w:color w:val="333333"/>
          <w:sz w:val="28"/>
          <w:szCs w:val="28"/>
        </w:rPr>
        <w:t>Инструкция по охране труда</w:t>
        <w:br/>
        <w:t xml:space="preserve">                 для лиц, обслуживающих кислородные баллоны</w:t>
        <w:br/>
        <w:t xml:space="preserve">                              и кислородное оборудование</w:t>
        <w:br/>
      </w:r>
    </w:p>
    <w:p>
      <w:pPr>
        <w:pStyle w:val="NormalWeb"/>
        <w:shd w:val="clear" w:color="auto" w:fill="FFFFFF"/>
        <w:spacing w:lineRule="atLeast" w:line="263" w:beforeAutospacing="0" w:before="0" w:after="280"/>
        <w:rPr>
          <w:rFonts w:ascii="Times New Roman" w:hAnsi="Times New Roman" w:cs="Times New Roman" w:asciiTheme="minorHAnsi" w:cstheme="minorHAnsi" w:hAnsiTheme="minorHAnsi"/>
          <w:b/>
          <w:b/>
          <w:color w:val="333333"/>
          <w:sz w:val="28"/>
          <w:szCs w:val="28"/>
        </w:rPr>
      </w:pPr>
      <w:r>
        <w:rPr>
          <w:rFonts w:cs="Times New Roman" w:cstheme="minorHAnsi"/>
          <w:b/>
          <w:color w:val="333333"/>
          <w:sz w:val="28"/>
          <w:szCs w:val="28"/>
        </w:rPr>
        <w:t>I. Общие требования охраны труда.</w:t>
      </w:r>
    </w:p>
    <w:p>
      <w:pPr>
        <w:pStyle w:val="NormalWeb"/>
        <w:shd w:val="clear" w:color="auto" w:fill="FFFFFF"/>
        <w:spacing w:lineRule="atLeast" w:line="263" w:beforeAutospacing="0" w:before="0" w:after="280"/>
        <w:ind w:left="-284" w:hanging="357"/>
        <w:rPr>
          <w:rFonts w:ascii="Times New Roman" w:hAnsi="Times New Roman" w:cs="Times New Roman" w:asciiTheme="minorHAnsi" w:cstheme="minorHAnsi" w:hAnsiTheme="minorHAnsi"/>
          <w:color w:val="333333"/>
          <w:sz w:val="28"/>
          <w:szCs w:val="28"/>
        </w:rPr>
      </w:pPr>
      <w:r>
        <w:rPr>
          <w:rFonts w:cs="Times New Roman" w:cstheme="minorHAnsi"/>
          <w:color w:val="333333"/>
          <w:sz w:val="28"/>
          <w:szCs w:val="28"/>
        </w:rPr>
        <w:t>1.1. Знание безопасных условий труда и выполнения настоящей инструкции входит в обязанности лица, обслуживающего кислородные баллоны и кислородное оборудование.</w:t>
        <w:br/>
        <w:t>1.2. К работам, связанным с приемкой, отправкой, хранением, транспортировкой и эксплуатацией кислородных баллонов, допускаются лица не моложе 18 лет, прошедшие все виды инструктажей по технике безопасности, техническое обучение, сдавшие экзамен и имеющие удостоверение на право эксплуатации кислородных баллонов. Повторная проверка знаний проводится комиссией через каждые 12 месяцев. Лицам, не прошедшим повторную проверку запрещается эксплуатировать кислородные баллоны и кислородное оборудование.</w:t>
        <w:br/>
        <w:t>1.3. Лицам, осуществляющим эксплуатацию кислородных баллонов и кислородное оборудование, необходимо помнить об основных опасностях, связанных с этой эксплуатацией:</w:t>
        <w:br/>
        <w:t>1.3.1. Чистый кислород - сильнейший окислитель,</w:t>
        <w:br/>
        <w:t>1.3.2. Кислород при соприкосновении с маслами приводит к воспламенению и взрыву,</w:t>
        <w:br/>
        <w:t>1.3.3. Кислород в контакте с большинством веществ и материалов образует горючие и взрывоопасные смеси,</w:t>
        <w:br/>
        <w:t>1.3.4. Кислород в баллоне находится под давлением 160 кг/кв. см, поэтому баллоны необходимо оберегать:</w:t>
        <w:br/>
        <w:t>- от резких ударов и толчков,</w:t>
        <w:br/>
        <w:t>- от прямых солнечных лучей (хранить под навесом),</w:t>
        <w:br/>
        <w:t>- от открытого источника огня (не менее 5 м),</w:t>
        <w:br/>
        <w:t>- от отопительных приборов (не менее 1 м),</w:t>
        <w:br/>
        <w:t>- от атмосферных осадков, масел и других источников загрязнения,</w:t>
        <w:br/>
        <w:t>1.3.5. Безопасный предел обогащения воздуха кислородом при утечках 23% по объему.</w:t>
        <w:br/>
        <w:t>1.4. Пункт установки кислородного баллона должен быть обеспечен средствами, предотвращающими падение баллонов (гнездами, хомутами);</w:t>
        <w:br/>
        <w:t>при ликвидации пожаров: песком, огнетушителем ОП-5.</w:t>
      </w:r>
    </w:p>
    <w:p>
      <w:pPr>
        <w:pStyle w:val="NormalWeb"/>
        <w:shd w:val="clear" w:color="auto" w:fill="FFFFFF"/>
        <w:spacing w:lineRule="atLeast" w:line="263" w:beforeAutospacing="0" w:before="0" w:after="280"/>
        <w:ind w:left="-284" w:hanging="357"/>
        <w:rPr>
          <w:rFonts w:ascii="Times New Roman" w:hAnsi="Times New Roman" w:cs="Times New Roman" w:asciiTheme="minorHAnsi" w:cstheme="minorHAnsi" w:hAnsiTheme="minorHAnsi"/>
          <w:color w:val="333333"/>
          <w:sz w:val="28"/>
          <w:szCs w:val="28"/>
        </w:rPr>
      </w:pPr>
      <w:r>
        <w:rPr>
          <w:rFonts w:cs="Times New Roman" w:cstheme="minorHAnsi"/>
          <w:color w:val="333333"/>
          <w:sz w:val="28"/>
          <w:szCs w:val="28"/>
        </w:rPr>
        <w:br/>
        <w:t>В аптеках допускается хранить не более 2-х баллонов с кислородом, которые должны быть установлены в металлическом шкафу в вертикальном положении.</w:t>
        <w:br/>
        <w:t>1.5. Металлический шкаф внизу на дверках должен быть обеспечен вентиляционными отверстиями.</w:t>
        <w:br/>
        <w:t>1.6. Лицо, осуществляющее эксплуатацию кислородных баллонов и кислородного оборудования обязательно строго следит и выполняет требования настоящей инструкции.</w:t>
      </w:r>
    </w:p>
    <w:p>
      <w:pPr>
        <w:pStyle w:val="NormalWeb"/>
        <w:shd w:val="clear" w:color="auto" w:fill="FFFFFF"/>
        <w:spacing w:lineRule="atLeast" w:line="263" w:beforeAutospacing="0" w:before="0" w:after="280"/>
        <w:ind w:left="-284" w:hanging="357"/>
        <w:rPr>
          <w:rFonts w:ascii="Times New Roman" w:hAnsi="Times New Roman" w:cs="Times New Roman" w:asciiTheme="minorHAnsi" w:cstheme="minorHAnsi" w:hAnsiTheme="minorHAnsi"/>
          <w:b/>
          <w:b/>
          <w:color w:val="333333"/>
          <w:sz w:val="28"/>
          <w:szCs w:val="28"/>
        </w:rPr>
      </w:pPr>
      <w:r>
        <w:rPr>
          <w:rFonts w:cs="Times New Roman" w:cstheme="minorHAnsi"/>
          <w:b/>
          <w:color w:val="333333"/>
          <w:sz w:val="28"/>
          <w:szCs w:val="28"/>
        </w:rPr>
        <w:t>2. Требования к кислородным баллонам, кислородным редукторам</w:t>
        <w:br/>
        <w:t>и кислородопроводам.</w:t>
      </w:r>
    </w:p>
    <w:p>
      <w:pPr>
        <w:pStyle w:val="NormalWeb"/>
        <w:shd w:val="clear" w:color="auto" w:fill="FFFFFF"/>
        <w:spacing w:lineRule="atLeast" w:line="263" w:beforeAutospacing="0" w:before="0" w:after="280"/>
        <w:ind w:left="-284" w:hanging="357"/>
        <w:rPr>
          <w:rFonts w:ascii="Times New Roman" w:hAnsi="Times New Roman" w:cs="Times New Roman" w:asciiTheme="minorHAnsi" w:cstheme="minorHAnsi" w:hAnsiTheme="minorHAnsi"/>
          <w:color w:val="333333"/>
          <w:sz w:val="28"/>
          <w:szCs w:val="28"/>
        </w:rPr>
      </w:pPr>
      <w:r>
        <w:rPr>
          <w:rFonts w:cs="Times New Roman" w:cstheme="minorHAnsi"/>
          <w:color w:val="333333"/>
          <w:sz w:val="28"/>
          <w:szCs w:val="28"/>
        </w:rPr>
        <w:t>2.1. Баллон должен поступать в учреждение окрашенным в голубой цвет с надписью черного цвета "Кислород медицинский". Место клеймения баллона отмечено окантовкой желтого цвета.</w:t>
        <w:br/>
        <w:t>2.2. Баллон должен иметь четкое клеймение с указанием года изготовления, порядкового номера баллона, рабочего давления, даты освидетельствования и даты следующего испытания.</w:t>
        <w:br/>
        <w:t>2.3. Баллон должен быть снабжен башмаком и защитным колпаком.</w:t>
        <w:br/>
        <w:t>2.4. На баллоне не должно быть следов масляных, жировых и других загрязнений.</w:t>
        <w:br/>
        <w:t>2.5. При приемке баллонов необходимо провести соответствующую регистрацию в специальном журнале.</w:t>
        <w:br/>
        <w:t>2.6. Редуктор, как и кислородный баллон, должен быть окрашен в голубой цвет, снабжен кислородным манометром с пометкой на шкале "Кислород", маслоопасно". Другие манометры и редукторы применять запрещается.</w:t>
        <w:br/>
        <w:t>2.7. Поверка манометров и кислородного оборудования проводится 1 раз в 12 месяцев специалистами ПТО "Медтехника" с промывкой.</w:t>
        <w:br/>
        <w:t>2.8. Кроме того, поверка манометров контрольным манометром производится 1 раз в 6 месяцев, о чем должна быть запись в специальном журнале.</w:t>
        <w:br/>
        <w:t>2.9. Запрещается пользоваться неисправным кислородным оборудованием и оборудованием, срок поверки которого истек.</w:t>
        <w:br/>
        <w:t>2.10. Наполнение кислородной подушки непосредственно от кислородного баллона запрещается.</w:t>
      </w:r>
    </w:p>
    <w:p>
      <w:pPr>
        <w:pStyle w:val="NormalWeb"/>
        <w:shd w:val="clear" w:color="auto" w:fill="FFFFFF"/>
        <w:spacing w:lineRule="atLeast" w:line="263" w:beforeAutospacing="0" w:before="0" w:after="280"/>
        <w:ind w:left="-284" w:hanging="357"/>
        <w:rPr>
          <w:rFonts w:ascii="Times New Roman" w:hAnsi="Times New Roman" w:cs="Times New Roman" w:asciiTheme="minorHAnsi" w:cstheme="minorHAnsi" w:hAnsiTheme="minorHAnsi"/>
          <w:b/>
          <w:b/>
          <w:color w:val="333333"/>
          <w:sz w:val="28"/>
          <w:szCs w:val="28"/>
        </w:rPr>
      </w:pPr>
      <w:r>
        <w:rPr>
          <w:rFonts w:cs="Times New Roman" w:cstheme="minorHAnsi"/>
          <w:b/>
          <w:color w:val="333333"/>
          <w:sz w:val="28"/>
          <w:szCs w:val="28"/>
        </w:rPr>
        <w:t>3. Требования охраны труда перед началом работы.</w:t>
      </w:r>
    </w:p>
    <w:p>
      <w:pPr>
        <w:pStyle w:val="NormalWeb"/>
        <w:shd w:val="clear" w:color="auto" w:fill="FFFFFF"/>
        <w:spacing w:lineRule="atLeast" w:line="263" w:beforeAutospacing="0" w:before="0" w:after="280"/>
        <w:ind w:left="-284" w:hanging="357"/>
        <w:rPr>
          <w:rFonts w:ascii="Times New Roman" w:hAnsi="Times New Roman" w:cs="Times New Roman" w:asciiTheme="minorHAnsi" w:cstheme="minorHAnsi" w:hAnsiTheme="minorHAnsi"/>
          <w:color w:val="333333"/>
          <w:sz w:val="28"/>
          <w:szCs w:val="28"/>
        </w:rPr>
      </w:pPr>
      <w:r>
        <w:rPr>
          <w:rFonts w:cs="Times New Roman" w:cstheme="minorHAnsi"/>
          <w:color w:val="333333"/>
          <w:sz w:val="28"/>
          <w:szCs w:val="28"/>
        </w:rPr>
        <w:t>3.1. Лицо, осуществляющее эксплуатацию кислородного оборудования и кислородного баллона перед началом работы должно одеть чистую, легко снимающуюся спецодежду в соответствии с установленными нормами.</w:t>
        <w:br/>
        <w:t>3.2. Вымыть тщательно с мылом руки и лицо, не смазывать их питательными кремами, содержащими жировую основу.</w:t>
        <w:br/>
        <w:t>3.3. Убрать волосы под косынку или колпак.</w:t>
      </w:r>
    </w:p>
    <w:p>
      <w:pPr>
        <w:pStyle w:val="NormalWeb"/>
        <w:shd w:val="clear" w:color="auto" w:fill="FFFFFF"/>
        <w:spacing w:beforeAutospacing="0" w:before="0" w:afterAutospacing="0" w:after="0"/>
        <w:rPr>
          <w:rFonts w:ascii="Times New Roman" w:hAnsi="Times New Roman" w:cs="Times New Roman" w:asciiTheme="minorHAnsi" w:cstheme="minorHAnsi" w:hAnsiTheme="minorHAnsi"/>
          <w:color w:val="333333"/>
          <w:sz w:val="28"/>
          <w:szCs w:val="28"/>
        </w:rPr>
      </w:pPr>
      <w:r>
        <w:rPr>
          <w:rFonts w:cs="Times New Roman" w:cstheme="minorHAnsi"/>
          <w:color w:val="333333"/>
          <w:sz w:val="28"/>
          <w:szCs w:val="28"/>
        </w:rPr>
        <w:br/>
        <w:t>3.4. Внимательно осмотреть баллон и убедиться в том, что на нем отсутствуют следы масел и жировых загрязнений.</w:t>
        <w:br/>
        <w:t>3.5. Проверить дату освидетельствования баллона.</w:t>
      </w:r>
    </w:p>
    <w:p>
      <w:pPr>
        <w:pStyle w:val="NormalWeb"/>
        <w:shd w:val="clear" w:color="auto" w:fill="FFFFFF"/>
        <w:spacing w:beforeAutospacing="0" w:before="0" w:afterAutospacing="0" w:after="0"/>
        <w:rPr>
          <w:rFonts w:ascii="Times New Roman" w:hAnsi="Times New Roman" w:cs="Times New Roman" w:asciiTheme="minorHAnsi" w:cstheme="minorHAnsi" w:hAnsiTheme="minorHAnsi"/>
          <w:color w:val="333333"/>
          <w:sz w:val="28"/>
          <w:szCs w:val="28"/>
        </w:rPr>
      </w:pPr>
      <w:r>
        <w:rPr>
          <w:rFonts w:cs="Times New Roman" w:cstheme="minorHAnsi"/>
          <w:color w:val="333333"/>
          <w:sz w:val="28"/>
          <w:szCs w:val="28"/>
        </w:rPr>
        <w:t>3.6. Проверить наличие кислородного редуктора и исправных, своевременно испытанных и обезжиренных кислородных манометров.</w:t>
        <w:br/>
        <w:t>3.7. Проверить состояние присоединительного фланца. Если на фланце имеются глубокие радиальные риски или забоины, то такие баллоны применять запрещается.</w:t>
      </w:r>
    </w:p>
    <w:p>
      <w:pPr>
        <w:pStyle w:val="NormalWeb"/>
        <w:shd w:val="clear" w:color="auto" w:fill="FFFFFF"/>
        <w:spacing w:beforeAutospacing="0" w:before="0" w:afterAutospacing="0" w:after="0"/>
        <w:rPr>
          <w:rFonts w:ascii="Times New Roman" w:hAnsi="Times New Roman" w:cs="Times New Roman" w:asciiTheme="minorHAnsi" w:cstheme="minorHAnsi" w:hAnsiTheme="minorHAnsi"/>
          <w:color w:val="333333"/>
          <w:sz w:val="28"/>
          <w:szCs w:val="28"/>
        </w:rPr>
      </w:pPr>
      <w:r>
        <w:rPr>
          <w:rFonts w:cs="Times New Roman" w:cstheme="minorHAnsi"/>
          <w:color w:val="333333"/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0"/>
        <w:rPr>
          <w:rFonts w:ascii="Times New Roman" w:hAnsi="Times New Roman" w:cs="Times New Roman" w:asciiTheme="minorHAnsi" w:cstheme="minorHAnsi" w:hAnsiTheme="minorHAnsi"/>
          <w:b/>
          <w:b/>
          <w:color w:val="333333"/>
          <w:sz w:val="28"/>
          <w:szCs w:val="28"/>
        </w:rPr>
      </w:pPr>
      <w:r>
        <w:rPr>
          <w:rFonts w:cs="Times New Roman" w:cstheme="minorHAnsi"/>
          <w:b/>
          <w:color w:val="333333"/>
          <w:sz w:val="28"/>
          <w:szCs w:val="28"/>
        </w:rPr>
        <w:t>4. Требования охраны труда во время работы</w:t>
      </w:r>
    </w:p>
    <w:p>
      <w:pPr>
        <w:pStyle w:val="NormalWeb"/>
        <w:shd w:val="clear" w:color="auto" w:fill="FFFFFF"/>
        <w:spacing w:beforeAutospacing="0" w:before="0" w:afterAutospacing="0" w:after="0"/>
        <w:rPr>
          <w:rFonts w:ascii="Times New Roman" w:hAnsi="Times New Roman" w:cs="Times New Roman" w:asciiTheme="minorHAnsi" w:cstheme="minorHAnsi" w:hAnsiTheme="minorHAnsi"/>
          <w:b/>
          <w:b/>
          <w:color w:val="333333"/>
          <w:sz w:val="28"/>
          <w:szCs w:val="28"/>
        </w:rPr>
      </w:pPr>
      <w:r>
        <w:rPr>
          <w:rFonts w:cs="Times New Roman" w:cstheme="minorHAnsi"/>
          <w:b/>
          <w:color w:val="333333"/>
          <w:sz w:val="28"/>
          <w:szCs w:val="28"/>
        </w:rPr>
      </w:r>
    </w:p>
    <w:p>
      <w:pPr>
        <w:pStyle w:val="NormalWeb"/>
        <w:shd w:val="clear" w:color="auto" w:fill="FFFFFF"/>
        <w:spacing w:lineRule="atLeast" w:line="263" w:beforeAutospacing="0" w:before="0" w:after="280"/>
        <w:ind w:left="-284" w:hanging="357"/>
        <w:rPr>
          <w:rFonts w:ascii="Times New Roman" w:hAnsi="Times New Roman" w:cs="Times New Roman" w:asciiTheme="minorHAnsi" w:cstheme="minorHAnsi" w:hAnsiTheme="minorHAnsi"/>
          <w:color w:val="333333"/>
          <w:sz w:val="28"/>
          <w:szCs w:val="28"/>
        </w:rPr>
      </w:pPr>
      <w:r>
        <w:rPr>
          <w:rFonts w:cs="Times New Roman" w:cstheme="minorHAnsi"/>
          <w:color w:val="333333"/>
          <w:sz w:val="28"/>
          <w:szCs w:val="28"/>
        </w:rPr>
        <w:t>4.1. Вентили баллонов следует открывать и закрывать вручную, либо специальным ключом из мягкого цветного металла с рукояткой, длиной не более 200 мм.</w:t>
        <w:br/>
        <w:t>4.2. Вентиль баллонов следует открывать медленно и плавно, т.к. при разком открывании может произойти газовый удар и возникновение искры от статистического электричества.</w:t>
        <w:br/>
        <w:t>4.3. При открывании вентиля персонал должен находиться в стороне от выходного отверстия вентиля.</w:t>
        <w:br/>
        <w:t>4.4. При эксплуатации кислородных баллонов и кислородного оборудования следует вести постоянную проверку резьбовых соединений баллонов. Для обнаружения утечек кислорода применять только водный раствор хозяйственного мыла.</w:t>
        <w:br/>
        <w:t>4.5. При обнаружении утечек и других неисправностей следует прекратить работу, закрыть вентили баллона и вызвать представителя РМП "Медтехника".</w:t>
        <w:br/>
        <w:t>4.6. Пункт хранения и распределения кислорода должен содержаться в надлежащем санитарно-техническом состоянии (в чистоте, без следов ржавчины и др. загрязнений), смазывать дверные петли необходимо только вакуумной смазкой по ОСТ 38 0183-75.</w:t>
        <w:br/>
        <w:t>4.7. Запрещается оставлять без наполненные баллоны, применять для кислородопроводов и отбора кислорода резиновые трубки.</w:t>
        <w:br/>
        <w:t>4.8. Запрещается обслуживающему персоналу проводить разборку и ремонт баллонов, манометров, кислородопроводов, шлангов и другой кислородной арматуры. Эти работы выполняются специалистами РМП "Медтехника".</w:t>
        <w:br/>
        <w:t>4.9. При любой неисправности в кислородной системе следует закрыть вентиль баллона и сообщить РМП "Медтехника".</w:t>
      </w:r>
    </w:p>
    <w:p>
      <w:pPr>
        <w:pStyle w:val="NormalWeb"/>
        <w:shd w:val="clear" w:color="auto" w:fill="FFFFFF"/>
        <w:spacing w:lineRule="atLeast" w:line="263" w:beforeAutospacing="0" w:before="0" w:after="280"/>
        <w:ind w:left="-284" w:hanging="357"/>
        <w:rPr>
          <w:rFonts w:ascii="Times New Roman" w:hAnsi="Times New Roman" w:cs="Times New Roman" w:asciiTheme="minorHAnsi" w:cstheme="minorHAnsi" w:hAnsiTheme="minorHAnsi"/>
          <w:color w:val="333333"/>
          <w:sz w:val="28"/>
          <w:szCs w:val="28"/>
        </w:rPr>
      </w:pPr>
      <w:r>
        <w:rPr>
          <w:rFonts w:cs="Times New Roman" w:cstheme="minorHAnsi"/>
          <w:color w:val="333333"/>
          <w:sz w:val="28"/>
          <w:szCs w:val="28"/>
        </w:rPr>
      </w:r>
    </w:p>
    <w:p>
      <w:pPr>
        <w:pStyle w:val="NormalWeb"/>
        <w:shd w:val="clear" w:color="auto" w:fill="FFFFFF"/>
        <w:spacing w:lineRule="atLeast" w:line="263" w:beforeAutospacing="0" w:before="0" w:after="280"/>
        <w:ind w:left="-284" w:hanging="357"/>
        <w:rPr>
          <w:rFonts w:ascii="Times New Roman" w:hAnsi="Times New Roman" w:cs="Times New Roman" w:asciiTheme="minorHAnsi" w:cstheme="minorHAnsi" w:hAnsiTheme="minorHAnsi"/>
          <w:color w:val="333333"/>
          <w:sz w:val="28"/>
          <w:szCs w:val="28"/>
        </w:rPr>
      </w:pPr>
      <w:r>
        <w:rPr>
          <w:rFonts w:cs="Times New Roman" w:cstheme="minorHAnsi"/>
          <w:color w:val="333333"/>
          <w:sz w:val="28"/>
          <w:szCs w:val="28"/>
        </w:rPr>
      </w:r>
    </w:p>
    <w:p>
      <w:pPr>
        <w:pStyle w:val="NormalWeb"/>
        <w:shd w:val="clear" w:color="auto" w:fill="FFFFFF"/>
        <w:spacing w:lineRule="atLeast" w:line="263" w:beforeAutospacing="0" w:before="0" w:after="280"/>
        <w:ind w:left="-284" w:hanging="357"/>
        <w:rPr>
          <w:rFonts w:ascii="Times New Roman" w:hAnsi="Times New Roman" w:cs="Times New Roman" w:asciiTheme="minorHAnsi" w:cstheme="minorHAnsi" w:hAnsiTheme="minorHAnsi"/>
          <w:color w:val="333333"/>
          <w:sz w:val="28"/>
          <w:szCs w:val="28"/>
        </w:rPr>
      </w:pPr>
      <w:r>
        <w:rPr>
          <w:rFonts w:cs="Times New Roman" w:cstheme="minorHAnsi"/>
          <w:color w:val="333333"/>
          <w:sz w:val="28"/>
          <w:szCs w:val="28"/>
        </w:rPr>
      </w:r>
    </w:p>
    <w:p>
      <w:pPr>
        <w:pStyle w:val="NormalWeb"/>
        <w:shd w:val="clear" w:color="auto" w:fill="FFFFFF"/>
        <w:spacing w:lineRule="atLeast" w:line="263" w:beforeAutospacing="0" w:before="0" w:after="280"/>
        <w:ind w:left="-284" w:hanging="357"/>
        <w:rPr>
          <w:rFonts w:ascii="Times New Roman" w:hAnsi="Times New Roman" w:cs="Times New Roman" w:asciiTheme="minorHAnsi" w:cstheme="minorHAnsi" w:hAnsiTheme="minorHAnsi"/>
          <w:color w:val="333333"/>
          <w:sz w:val="28"/>
          <w:szCs w:val="28"/>
        </w:rPr>
      </w:pPr>
      <w:r>
        <w:rPr>
          <w:rFonts w:cs="Times New Roman" w:cstheme="minorHAnsi"/>
          <w:color w:val="333333"/>
          <w:sz w:val="28"/>
          <w:szCs w:val="28"/>
        </w:rPr>
      </w:r>
    </w:p>
    <w:p>
      <w:pPr>
        <w:pStyle w:val="NormalWeb"/>
        <w:shd w:val="clear" w:color="auto" w:fill="FFFFFF"/>
        <w:spacing w:lineRule="atLeast" w:line="263" w:beforeAutospacing="0" w:before="0" w:after="280"/>
        <w:ind w:left="-284" w:hanging="357"/>
        <w:rPr>
          <w:rFonts w:ascii="Times New Roman" w:hAnsi="Times New Roman" w:cs="Times New Roman" w:asciiTheme="minorHAnsi" w:cstheme="minorHAnsi" w:hAnsiTheme="minorHAnsi"/>
          <w:b/>
          <w:b/>
          <w:color w:val="333333"/>
          <w:sz w:val="28"/>
          <w:szCs w:val="28"/>
        </w:rPr>
      </w:pPr>
      <w:r>
        <w:rPr>
          <w:rFonts w:cs="Times New Roman" w:cstheme="minorHAnsi"/>
          <w:b/>
          <w:color w:val="333333"/>
          <w:sz w:val="28"/>
          <w:szCs w:val="28"/>
        </w:rPr>
        <w:t>5. Требования охраны труда по окончании работы</w:t>
      </w:r>
    </w:p>
    <w:p>
      <w:pPr>
        <w:pStyle w:val="NormalWeb"/>
        <w:shd w:val="clear" w:color="auto" w:fill="FFFFFF"/>
        <w:spacing w:lineRule="atLeast" w:line="263" w:beforeAutospacing="0" w:before="0" w:after="280"/>
        <w:ind w:left="-284" w:hanging="357"/>
        <w:rPr>
          <w:rFonts w:ascii="Times New Roman" w:hAnsi="Times New Roman" w:cs="Times New Roman" w:asciiTheme="minorHAnsi" w:cstheme="minorHAnsi" w:hAnsiTheme="minorHAnsi"/>
          <w:color w:val="333333"/>
          <w:sz w:val="28"/>
          <w:szCs w:val="28"/>
        </w:rPr>
      </w:pPr>
      <w:r>
        <w:rPr>
          <w:rFonts w:cs="Times New Roman" w:cstheme="minorHAnsi"/>
          <w:color w:val="333333"/>
          <w:sz w:val="28"/>
          <w:szCs w:val="28"/>
        </w:rPr>
        <w:t>5.1. Необходимо закрыть вентиль, спустить давление в кислородопроводе через запорный кран, убрать с рабочего места инструмента и приспособления, проверить надежность крепления баллонов и отсутствие утечки кислорода.</w:t>
      </w:r>
    </w:p>
    <w:tbl>
      <w:tblPr>
        <w:tblStyle w:val="a5"/>
        <w:tblW w:w="932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213"/>
        <w:gridCol w:w="2902"/>
        <w:gridCol w:w="2208"/>
      </w:tblGrid>
      <w:tr>
        <w:trPr>
          <w:trHeight w:val="1184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1" w:afterAutospacing="1"/>
              <w:ind w:left="0" w:hanging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en-US"/>
              </w:rPr>
            </w:pPr>
            <w:r>
              <w:rPr>
                <w:rFonts w:cs="Times New Roman"/>
                <w:color w:val="000000"/>
                <w:sz w:val="28"/>
                <w:szCs w:val="28"/>
                <w:u w:val="single"/>
                <w:lang w:val="en-US"/>
              </w:rPr>
            </w:r>
          </w:p>
          <w:p>
            <w:pPr>
              <w:pStyle w:val="Normal"/>
              <w:spacing w:lineRule="atLeast" w:line="20" w:beforeAutospacing="1" w:afterAutospacing="1"/>
              <w:ind w:left="0" w:hanging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u w:val="single"/>
                <w:lang w:val="en-US"/>
              </w:rPr>
              <w:t>Разработал:</w:t>
            </w:r>
          </w:p>
          <w:p>
            <w:pPr>
              <w:pStyle w:val="Normal"/>
              <w:spacing w:lineRule="atLeast" w:line="20" w:beforeAutospacing="1" w:afterAutospacing="1"/>
              <w:ind w:left="0" w:hanging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en-US"/>
              </w:rPr>
              <w:t xml:space="preserve">начальник отдела </w:t>
            </w:r>
          </w:p>
          <w:p>
            <w:pPr>
              <w:pStyle w:val="Normal"/>
              <w:spacing w:lineRule="atLeast" w:line="20" w:beforeAutospacing="1" w:afterAutospacing="1"/>
              <w:ind w:left="0" w:hanging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en-US"/>
              </w:rPr>
              <w:t xml:space="preserve">по охране труда  </w:t>
            </w:r>
          </w:p>
          <w:p>
            <w:pPr>
              <w:pStyle w:val="Normal"/>
              <w:spacing w:lineRule="atLeast" w:line="20" w:beforeAutospacing="1" w:afterAutospacing="1"/>
              <w:ind w:left="0" w:hanging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en-US"/>
              </w:rPr>
              <w:t xml:space="preserve">                                </w:t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1" w:afterAutospacing="1"/>
              <w:ind w:left="0" w:hanging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en-US"/>
              </w:rPr>
            </w:r>
          </w:p>
          <w:p>
            <w:pPr>
              <w:pStyle w:val="Normal"/>
              <w:spacing w:lineRule="atLeast" w:line="20" w:beforeAutospacing="1" w:afterAutospacing="1"/>
              <w:ind w:left="0" w:hanging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en-US"/>
              </w:rPr>
              <w:t>___________________</w:t>
            </w:r>
          </w:p>
          <w:p>
            <w:pPr>
              <w:pStyle w:val="Normal"/>
              <w:spacing w:lineRule="atLeast" w:line="20" w:beforeAutospacing="1" w:afterAutospacing="1"/>
              <w:ind w:left="0" w:hanging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en-US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1" w:afterAutospacing="1"/>
              <w:ind w:left="0" w:hang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en-US"/>
              </w:rPr>
            </w:r>
          </w:p>
          <w:p>
            <w:pPr>
              <w:pStyle w:val="Normal"/>
              <w:spacing w:lineRule="atLeast" w:line="20" w:beforeAutospacing="1" w:afterAutospacing="1"/>
              <w:ind w:left="0" w:hang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en-US"/>
              </w:rPr>
              <w:t>Е.И. Нежинская</w:t>
            </w:r>
          </w:p>
        </w:tc>
      </w:tr>
      <w:tr>
        <w:trPr>
          <w:trHeight w:val="1175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1" w:afterAutospacing="1"/>
              <w:ind w:left="0" w:hanging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u w:val="single"/>
                <w:lang w:val="ru-RU"/>
              </w:rPr>
              <w:t>Согласовано:</w:t>
            </w:r>
          </w:p>
          <w:p>
            <w:pPr>
              <w:pStyle w:val="Normal"/>
              <w:spacing w:lineRule="atLeast" w:line="20" w:beforeAutospacing="1" w:afterAutospacing="1"/>
              <w:ind w:left="0" w:hanging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заместитель главного врача по ГО, МР и безопасности          </w:t>
            </w:r>
          </w:p>
          <w:p>
            <w:pPr>
              <w:pStyle w:val="Normal"/>
              <w:spacing w:lineRule="atLeast" w:line="20" w:beforeAutospacing="1" w:afterAutospacing="1"/>
              <w:ind w:left="0" w:hanging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1" w:afterAutospacing="1"/>
              <w:ind w:left="0" w:hang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en-US"/>
              </w:rPr>
            </w:r>
          </w:p>
          <w:p>
            <w:pPr>
              <w:pStyle w:val="Normal"/>
              <w:spacing w:lineRule="atLeast" w:line="20" w:beforeAutospacing="1" w:afterAutospacing="1"/>
              <w:ind w:left="0" w:hang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en-US"/>
              </w:rPr>
              <w:t>___________________</w:t>
            </w:r>
          </w:p>
          <w:p>
            <w:pPr>
              <w:pStyle w:val="Normal"/>
              <w:spacing w:lineRule="atLeast" w:line="20" w:beforeAutospacing="1" w:afterAutospacing="1"/>
              <w:ind w:left="0" w:hang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en-US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1" w:afterAutospacing="1"/>
              <w:ind w:left="0" w:hang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en-US"/>
              </w:rPr>
            </w:r>
          </w:p>
          <w:p>
            <w:pPr>
              <w:pStyle w:val="Normal"/>
              <w:spacing w:lineRule="atLeast" w:line="20" w:beforeAutospacing="1" w:afterAutospacing="1"/>
              <w:ind w:left="0" w:hang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en-US"/>
              </w:rPr>
              <w:t>В.В. Жук</w:t>
            </w:r>
          </w:p>
        </w:tc>
      </w:tr>
      <w:tr>
        <w:trPr>
          <w:trHeight w:val="2109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1" w:afterAutospacing="1"/>
              <w:ind w:left="0" w:hang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председатель профкома </w:t>
            </w:r>
          </w:p>
          <w:p>
            <w:pPr>
              <w:pStyle w:val="Normal"/>
              <w:spacing w:lineRule="atLeast" w:line="20" w:beforeAutospacing="1" w:afterAutospacing="1"/>
              <w:ind w:left="0" w:hang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МБУЗ ЦГБ г. Азова</w:t>
            </w:r>
          </w:p>
          <w:p>
            <w:pPr>
              <w:pStyle w:val="Normal"/>
              <w:spacing w:lineRule="atLeast" w:line="20" w:beforeAutospacing="1" w:afterAutospacing="1"/>
              <w:ind w:left="0" w:hang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1" w:afterAutospacing="1"/>
              <w:ind w:left="0" w:hang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1" w:afterAutospacing="1"/>
              <w:ind w:left="0" w:hang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1" w:afterAutospacing="1"/>
              <w:ind w:left="0" w:hang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en-US"/>
              </w:rPr>
            </w:r>
          </w:p>
          <w:p>
            <w:pPr>
              <w:pStyle w:val="Normal"/>
              <w:spacing w:lineRule="atLeast" w:line="20" w:beforeAutospacing="1" w:afterAutospacing="1"/>
              <w:ind w:left="0" w:hang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en-US"/>
              </w:rPr>
              <w:t>___________________</w:t>
            </w:r>
          </w:p>
          <w:p>
            <w:pPr>
              <w:pStyle w:val="Normal"/>
              <w:spacing w:lineRule="atLeast" w:line="20" w:beforeAutospacing="1" w:afterAutospacing="1"/>
              <w:ind w:left="0" w:hang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en-US"/>
              </w:rPr>
            </w:r>
          </w:p>
          <w:p>
            <w:pPr>
              <w:pStyle w:val="Normal"/>
              <w:spacing w:lineRule="atLeast" w:line="20" w:beforeAutospacing="1" w:afterAutospacing="1"/>
              <w:ind w:left="0" w:hang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en-US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1" w:afterAutospacing="1"/>
              <w:ind w:left="0" w:hang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en-US"/>
              </w:rPr>
            </w:r>
          </w:p>
          <w:p>
            <w:pPr>
              <w:pStyle w:val="Normal"/>
              <w:spacing w:lineRule="atLeast" w:line="20" w:beforeAutospacing="1" w:afterAutospacing="1"/>
              <w:ind w:left="0" w:hang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en-US"/>
              </w:rPr>
              <w:t>М.В. Дегтярь</w:t>
            </w:r>
          </w:p>
        </w:tc>
      </w:tr>
    </w:tbl>
    <w:p>
      <w:pPr>
        <w:pStyle w:val="Normal"/>
        <w:spacing w:before="0" w:after="12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before="0" w:after="12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before="0" w:after="12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before="0" w:after="12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before="0" w:after="12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before="0" w:after="12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before="0" w:after="12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before="0" w:after="12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before="0" w:after="12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before="0" w:after="12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before="0" w:after="12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before="0" w:after="12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before="0" w:after="12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before="0" w:after="12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before="0" w:after="12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before="0" w:after="12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before="0" w:after="12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before="0" w:after="12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before="0" w:after="12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before="0" w:after="12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>ЛИСТ ОЗНАКОМЛЕНИЯ</w:t>
      </w:r>
    </w:p>
    <w:tbl>
      <w:tblPr>
        <w:tblW w:w="9572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98"/>
        <w:gridCol w:w="3213"/>
        <w:gridCol w:w="1701"/>
        <w:gridCol w:w="1982"/>
        <w:gridCol w:w="2077"/>
      </w:tblGrid>
      <w:tr>
        <w:trPr/>
        <w:tc>
          <w:tcPr>
            <w:tcW w:w="3811" w:type="dxa"/>
            <w:gridSpan w:val="2"/>
            <w:tcBorders/>
            <w:shd w:fill="auto" w:val="clear"/>
          </w:tcPr>
          <w:p>
            <w:pPr>
              <w:pStyle w:val="Normal"/>
              <w:spacing w:before="12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с инструкцией по охране труда</w:t>
            </w:r>
          </w:p>
        </w:tc>
        <w:tc>
          <w:tcPr>
            <w:tcW w:w="5760" w:type="dxa"/>
            <w:gridSpan w:val="3"/>
            <w:tcBorders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rmal"/>
              <w:spacing w:before="120" w:after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cstheme="minorHAnsi"/>
                <w:i/>
                <w:color w:val="333333"/>
                <w:sz w:val="24"/>
                <w:szCs w:val="24"/>
              </w:rPr>
              <w:t>для лиц, обслуживающих кислородные баллоны</w:t>
              <w:br/>
              <w:t xml:space="preserve">  и кислородное оборудование</w:t>
            </w:r>
          </w:p>
        </w:tc>
      </w:tr>
      <w:tr>
        <w:trPr/>
        <w:tc>
          <w:tcPr>
            <w:tcW w:w="9571" w:type="dxa"/>
            <w:gridSpan w:val="5"/>
            <w:tcBorders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571" w:type="dxa"/>
            <w:gridSpan w:val="5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spacing w:before="240" w:after="24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Инструкцию изучил и обязуюсь выполнять:</w:t>
            </w:r>
          </w:p>
        </w:tc>
      </w:tr>
      <w:tr>
        <w:trPr/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№ </w:t>
            </w:r>
            <w:r>
              <w:rPr>
                <w:rFonts w:eastAsia="Calibri" w:cs="Times New Roman"/>
                <w:sz w:val="24"/>
                <w:szCs w:val="24"/>
              </w:rPr>
              <w:t>п/п</w:t>
            </w:r>
          </w:p>
        </w:tc>
        <w:tc>
          <w:tcPr>
            <w:tcW w:w="49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Ф.И.О.</w:t>
            </w: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Дата</w:t>
            </w:r>
          </w:p>
        </w:tc>
        <w:tc>
          <w:tcPr>
            <w:tcW w:w="2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Подпись</w:t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454" w:hanging="357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49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2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454" w:hanging="357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49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2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454" w:hanging="357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49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2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454" w:hanging="357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49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2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454" w:hanging="357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49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2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454" w:hanging="357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49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2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454" w:hanging="357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49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2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454" w:hanging="357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49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2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454" w:hanging="357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49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2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357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49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2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357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49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2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357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49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2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357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49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2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357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49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2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357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49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2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357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49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2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357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49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2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357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49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2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357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49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2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357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49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2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357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49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2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357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49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2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357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49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2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357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49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2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357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49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2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</w:tr>
    </w:tbl>
    <w:p>
      <w:pPr>
        <w:pStyle w:val="Normal"/>
        <w:ind w:left="-426" w:right="-851" w:hanging="357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jc w:val="left"/>
        <w:rPr/>
      </w:pPr>
      <w:r>
        <w:rPr/>
      </w:r>
    </w:p>
    <w:sectPr>
      <w:type w:val="nextPage"/>
      <w:pgSz w:w="11906" w:h="16838"/>
      <w:pgMar w:left="1701" w:right="849" w:header="0" w:top="1276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0"/>
      </w:pPr>
    </w:lvl>
    <w:lvl w:ilvl="1">
      <w:start w:val="1"/>
      <w:numFmt w:val="lowerLetter"/>
      <w:lvlText w:val="%2."/>
      <w:lvlJc w:val="left"/>
      <w:pPr>
        <w:ind w:left="1440" w:hanging="0"/>
      </w:pPr>
    </w:lvl>
    <w:lvl w:ilvl="2">
      <w:start w:val="1"/>
      <w:numFmt w:val="lowerRoman"/>
      <w:lvlText w:val="%3."/>
      <w:lvlJc w:val="right"/>
      <w:pPr>
        <w:ind w:left="2160" w:hanging="0"/>
      </w:pPr>
    </w:lvl>
    <w:lvl w:ilvl="3">
      <w:start w:val="1"/>
      <w:numFmt w:val="decimal"/>
      <w:lvlText w:val="%4."/>
      <w:lvlJc w:val="left"/>
      <w:pPr>
        <w:ind w:left="2880" w:hanging="0"/>
      </w:pPr>
    </w:lvl>
    <w:lvl w:ilvl="4">
      <w:start w:val="1"/>
      <w:numFmt w:val="lowerLetter"/>
      <w:lvlText w:val="%5."/>
      <w:lvlJc w:val="left"/>
      <w:pPr>
        <w:ind w:left="3600" w:hanging="0"/>
      </w:pPr>
    </w:lvl>
    <w:lvl w:ilvl="5">
      <w:start w:val="1"/>
      <w:numFmt w:val="lowerRoman"/>
      <w:lvlText w:val="%6."/>
      <w:lvlJc w:val="right"/>
      <w:pPr>
        <w:ind w:left="4320" w:hanging="0"/>
      </w:pPr>
    </w:lvl>
    <w:lvl w:ilvl="6">
      <w:start w:val="1"/>
      <w:numFmt w:val="decimal"/>
      <w:lvlText w:val="%7."/>
      <w:lvlJc w:val="left"/>
      <w:pPr>
        <w:ind w:left="5040" w:hanging="0"/>
      </w:pPr>
    </w:lvl>
    <w:lvl w:ilvl="7">
      <w:start w:val="1"/>
      <w:numFmt w:val="lowerLetter"/>
      <w:lvlText w:val="%8."/>
      <w:lvlJc w:val="left"/>
      <w:pPr>
        <w:ind w:left="5760" w:hanging="0"/>
      </w:pPr>
    </w:lvl>
    <w:lvl w:ilvl="8">
      <w:start w:val="1"/>
      <w:numFmt w:val="lowerRoman"/>
      <w:lvlText w:val="%9."/>
      <w:lvlJc w:val="right"/>
      <w:pPr>
        <w:ind w:left="648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a34bd"/>
    <w:pPr>
      <w:widowControl/>
      <w:bidi w:val="0"/>
      <w:ind w:left="357" w:hanging="357"/>
      <w:jc w:val="left"/>
    </w:pPr>
    <w:rPr>
      <w:rFonts w:ascii="Times New Roman" w:hAnsi="Times New Roman" w:eastAsia="Times New Roman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5124da"/>
    <w:pPr>
      <w:spacing w:before="0" w:after="0"/>
      <w:ind w:left="720" w:hanging="357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253989"/>
    <w:pPr>
      <w:spacing w:beforeAutospacing="1" w:afterAutospacing="1"/>
      <w:ind w:left="0" w:hanging="0"/>
      <w:jc w:val="left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253989"/>
    <w:pPr>
      <w:jc w:val="left"/>
    </w:pPr>
    <w:rPr>
      <w:lang w:val="en-US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Application>LibreOffice/5.4.7.2$Windows_x86 LibreOffice_project/c838ef25c16710f8838b1faec480ebba495259d0</Application>
  <Pages>6</Pages>
  <Words>874</Words>
  <Characters>5865</Characters>
  <CharactersWithSpaces>7040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2021-08-31T12:53:00Z</dcterms:created>
  <dc:creator>zam_po_bez</dc:creator>
  <dc:description/>
  <dc:language>ru-RU</dc:language>
  <cp:lastModifiedBy/>
  <cp:lastPrinted>2021-08-31T13:22:00Z</cp:lastPrinted>
  <dcterms:modified xsi:type="dcterms:W3CDTF">2022-03-23T10:15:57Z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