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5B3" w:rsidRPr="00A5732A" w:rsidRDefault="00A5732A">
      <w:pPr>
        <w:spacing w:before="280" w:after="280"/>
        <w:jc w:val="center"/>
        <w:rPr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</w:t>
      </w:r>
      <w:r>
        <w:rPr>
          <w:rFonts w:cs="Times New Roman"/>
          <w:bCs/>
          <w:color w:val="000000"/>
          <w:sz w:val="28"/>
          <w:szCs w:val="28"/>
          <w:lang w:val="ru-RU"/>
        </w:rPr>
        <w:tab/>
      </w:r>
      <w:r>
        <w:rPr>
          <w:rFonts w:cs="Times New Roman"/>
          <w:bCs/>
          <w:color w:val="000000"/>
          <w:sz w:val="28"/>
          <w:szCs w:val="28"/>
          <w:lang w:val="ru-RU"/>
        </w:rPr>
        <w:tab/>
        <w:t>ИОТ №37</w:t>
      </w:r>
    </w:p>
    <w:p w:rsidR="004255B3" w:rsidRDefault="004255B3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4255B3" w:rsidRDefault="00A5732A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ab/>
      </w:r>
      <w:r>
        <w:rPr>
          <w:rFonts w:cs="Times New Roman"/>
          <w:bCs/>
          <w:color w:val="000000"/>
          <w:sz w:val="28"/>
          <w:szCs w:val="28"/>
          <w:lang w:val="ru-RU"/>
        </w:rPr>
        <w:tab/>
      </w:r>
      <w:r>
        <w:rPr>
          <w:rFonts w:cs="Times New Roman"/>
          <w:bCs/>
          <w:color w:val="000000"/>
          <w:sz w:val="28"/>
          <w:szCs w:val="28"/>
          <w:lang w:val="ru-RU"/>
        </w:rPr>
        <w:tab/>
      </w:r>
      <w:r>
        <w:rPr>
          <w:rFonts w:cs="Times New Roman"/>
          <w:bCs/>
          <w:color w:val="000000"/>
          <w:sz w:val="28"/>
          <w:szCs w:val="28"/>
          <w:lang w:val="ru-RU"/>
        </w:rPr>
        <w:tab/>
      </w:r>
      <w:r>
        <w:rPr>
          <w:rFonts w:cs="Times New Roman"/>
          <w:bCs/>
          <w:color w:val="000000"/>
          <w:sz w:val="28"/>
          <w:szCs w:val="28"/>
          <w:lang w:val="ru-RU"/>
        </w:rPr>
        <w:tab/>
      </w:r>
      <w:r>
        <w:rPr>
          <w:rFonts w:cs="Times New Roman"/>
          <w:bCs/>
          <w:color w:val="000000"/>
          <w:sz w:val="28"/>
          <w:szCs w:val="28"/>
          <w:lang w:val="ru-RU"/>
        </w:rPr>
        <w:tab/>
      </w:r>
      <w:r>
        <w:rPr>
          <w:rFonts w:cs="Times New Roman"/>
          <w:bCs/>
          <w:color w:val="000000"/>
          <w:sz w:val="28"/>
          <w:szCs w:val="28"/>
          <w:lang w:val="ru-RU"/>
        </w:rPr>
        <w:tab/>
        <w:t xml:space="preserve"> Приложение № 37</w:t>
      </w:r>
    </w:p>
    <w:p w:rsidR="004255B3" w:rsidRDefault="00A5732A">
      <w:pPr>
        <w:spacing w:beforeAutospacing="0" w:afterAutospacing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 к приказу МБУЗ ЦГБ г. Азова</w:t>
      </w:r>
    </w:p>
    <w:p w:rsidR="004255B3" w:rsidRDefault="00A5732A">
      <w:pPr>
        <w:spacing w:beforeAutospacing="0" w:afterAutospacing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от «07» </w:t>
      </w:r>
      <w:r>
        <w:rPr>
          <w:rFonts w:cs="Times New Roman"/>
          <w:bCs/>
          <w:color w:val="000000"/>
          <w:sz w:val="28"/>
          <w:szCs w:val="28"/>
          <w:u w:val="single"/>
          <w:lang w:val="ru-RU"/>
        </w:rPr>
        <w:t xml:space="preserve">09 </w:t>
      </w:r>
      <w:r>
        <w:rPr>
          <w:rFonts w:cs="Times New Roman"/>
          <w:bCs/>
          <w:color w:val="000000"/>
          <w:sz w:val="28"/>
          <w:szCs w:val="28"/>
          <w:lang w:val="ru-RU"/>
        </w:rPr>
        <w:t>2021г. № 1584</w:t>
      </w:r>
    </w:p>
    <w:p w:rsidR="004255B3" w:rsidRDefault="004255B3">
      <w:pP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4255B3" w:rsidRDefault="00A5732A">
      <w:pPr>
        <w:spacing w:beforeAutospacing="0" w:afterAutospacing="0"/>
        <w:jc w:val="center"/>
        <w:rPr>
          <w:rFonts w:cs="Times New Roman"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Инструкция по охране труда</w:t>
      </w:r>
    </w:p>
    <w:p w:rsidR="004255B3" w:rsidRDefault="00A5732A">
      <w:pPr>
        <w:spacing w:beforeAutospacing="0" w:afterAutospacing="0"/>
        <w:jc w:val="center"/>
        <w:rPr>
          <w:rFonts w:cs="Times New Roman"/>
          <w:b/>
          <w:bCs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для санитарки</w:t>
      </w:r>
    </w:p>
    <w:p w:rsidR="00A5732A" w:rsidRDefault="00A5732A">
      <w:pPr>
        <w:spacing w:beforeAutospacing="0" w:afterAutospacing="0"/>
        <w:jc w:val="center"/>
        <w:rPr>
          <w:rFonts w:cs="Times New Roman"/>
          <w:color w:val="000000"/>
          <w:sz w:val="28"/>
          <w:szCs w:val="28"/>
          <w:lang w:val="ru-RU"/>
        </w:rPr>
      </w:pPr>
    </w:p>
    <w:p w:rsidR="004255B3" w:rsidRDefault="00A5732A">
      <w:pPr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1. Общие требования охраны труда</w:t>
      </w:r>
    </w:p>
    <w:p w:rsidR="004255B3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1.1. К работе в качестве санитарки допускаются лица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не моложе 18 лет, прошедшие предварите</w:t>
      </w:r>
      <w:r>
        <w:rPr>
          <w:rFonts w:cs="Times New Roman"/>
          <w:color w:val="000000"/>
          <w:sz w:val="28"/>
          <w:szCs w:val="28"/>
          <w:lang w:val="ru-RU"/>
        </w:rPr>
        <w:t>льный медицинский осмотр, вводный и первичный на рабочем месте инструктаж по охране труда и пожарной безопасности.</w:t>
      </w:r>
    </w:p>
    <w:p w:rsidR="004255B3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К самостоятельной работе санитарка допускается после первичного инструктажа на рабочем месте, стажировки и проверки знаний безопасных методов</w:t>
      </w:r>
      <w:r>
        <w:rPr>
          <w:rFonts w:cs="Times New Roman"/>
          <w:color w:val="000000"/>
          <w:sz w:val="28"/>
          <w:szCs w:val="28"/>
          <w:lang w:val="ru-RU"/>
        </w:rPr>
        <w:t xml:space="preserve"> и приемов выполнения работы.</w:t>
      </w:r>
    </w:p>
    <w:p w:rsidR="004255B3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Повторный инструктаж санитарка проходит один раз в шесть месяцев.</w:t>
      </w:r>
    </w:p>
    <w:p w:rsidR="004255B3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1.2. На санитарку могут действовать следующие вредные и опасные факторы:</w:t>
      </w:r>
    </w:p>
    <w:p w:rsidR="004255B3" w:rsidRDefault="00A5732A">
      <w:pPr>
        <w:numPr>
          <w:ilvl w:val="0"/>
          <w:numId w:val="1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опасность заражения инфекционными заболеваниями (контактным, воздушно-капельным путем);</w:t>
      </w:r>
    </w:p>
    <w:p w:rsidR="004255B3" w:rsidRDefault="00A5732A">
      <w:pPr>
        <w:numPr>
          <w:ilvl w:val="0"/>
          <w:numId w:val="1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опасность травмирования иглами шприцев, осколками стекла, другим острым инструментом;</w:t>
      </w:r>
    </w:p>
    <w:p w:rsidR="004255B3" w:rsidRDefault="00A5732A">
      <w:pPr>
        <w:numPr>
          <w:ilvl w:val="0"/>
          <w:numId w:val="1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возможность острого и хронического отравления в результате токсического воздействия дезинфекционных средств при всасывании ядовитых веществ через слизистые оболочки и ко</w:t>
      </w:r>
      <w:r>
        <w:rPr>
          <w:rFonts w:cs="Times New Roman"/>
          <w:color w:val="000000"/>
          <w:sz w:val="28"/>
          <w:szCs w:val="28"/>
          <w:lang w:val="ru-RU"/>
        </w:rPr>
        <w:t>жу и попадании в желудочно-кишечный тракт;</w:t>
      </w:r>
    </w:p>
    <w:p w:rsidR="004255B3" w:rsidRDefault="00A5732A">
      <w:pPr>
        <w:numPr>
          <w:ilvl w:val="0"/>
          <w:numId w:val="1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</w:rPr>
      </w:pPr>
      <w:proofErr w:type="spellStart"/>
      <w:r>
        <w:rPr>
          <w:rFonts w:cs="Times New Roman"/>
          <w:color w:val="000000"/>
          <w:sz w:val="28"/>
          <w:szCs w:val="28"/>
        </w:rPr>
        <w:t>повышенная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физическая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нагрузка</w:t>
      </w:r>
      <w:proofErr w:type="spellEnd"/>
      <w:r>
        <w:rPr>
          <w:rFonts w:cs="Times New Roman"/>
          <w:color w:val="000000"/>
          <w:sz w:val="28"/>
          <w:szCs w:val="28"/>
        </w:rPr>
        <w:t>;</w:t>
      </w:r>
    </w:p>
    <w:p w:rsidR="00A5732A" w:rsidRDefault="00A5732A" w:rsidP="00A5732A">
      <w:p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</w:rPr>
      </w:pPr>
    </w:p>
    <w:p w:rsidR="004255B3" w:rsidRDefault="00A5732A" w:rsidP="00A5732A">
      <w:pPr>
        <w:numPr>
          <w:ilvl w:val="0"/>
          <w:numId w:val="1"/>
        </w:numPr>
        <w:spacing w:before="100" w:after="100"/>
        <w:ind w:left="780" w:right="18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повышенное напряжение в электрической цепи, замыкание которого может пройти через тело человека.</w:t>
      </w:r>
    </w:p>
    <w:p w:rsidR="00A5732A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1.3. Санитарка обеспечивается санитарной одеждой и средствами индивидуальной защиты </w:t>
      </w:r>
      <w:r>
        <w:rPr>
          <w:rFonts w:cs="Times New Roman"/>
          <w:color w:val="000000"/>
          <w:sz w:val="28"/>
          <w:szCs w:val="28"/>
          <w:lang w:val="ru-RU"/>
        </w:rPr>
        <w:t xml:space="preserve">в соответствии с нормами, согласованными с профсоюзным комитетом и утвержденными главным врачом учреждения. </w:t>
      </w:r>
    </w:p>
    <w:p w:rsidR="004255B3" w:rsidRDefault="00A5732A">
      <w:pPr>
        <w:jc w:val="both"/>
        <w:rPr>
          <w:rFonts w:cs="Times New Roman"/>
          <w:color w:val="000000"/>
          <w:sz w:val="28"/>
          <w:szCs w:val="28"/>
        </w:rPr>
      </w:pPr>
      <w:proofErr w:type="spellStart"/>
      <w:r>
        <w:rPr>
          <w:rFonts w:cs="Times New Roman"/>
          <w:color w:val="000000"/>
          <w:sz w:val="28"/>
          <w:szCs w:val="28"/>
        </w:rPr>
        <w:lastRenderedPageBreak/>
        <w:t>Санитаркам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выдаются</w:t>
      </w:r>
      <w:proofErr w:type="spellEnd"/>
      <w:r>
        <w:rPr>
          <w:rFonts w:cs="Times New Roman"/>
          <w:color w:val="000000"/>
          <w:sz w:val="28"/>
          <w:szCs w:val="28"/>
        </w:rPr>
        <w:t>:</w:t>
      </w:r>
    </w:p>
    <w:p w:rsidR="004255B3" w:rsidRDefault="00A5732A">
      <w:pPr>
        <w:numPr>
          <w:ilvl w:val="0"/>
          <w:numId w:val="2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халат х/б или костюм х/б;</w:t>
      </w:r>
    </w:p>
    <w:p w:rsidR="004255B3" w:rsidRDefault="00A5732A">
      <w:pPr>
        <w:numPr>
          <w:ilvl w:val="0"/>
          <w:numId w:val="2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</w:rPr>
      </w:pPr>
      <w:proofErr w:type="spellStart"/>
      <w:r>
        <w:rPr>
          <w:rFonts w:cs="Times New Roman"/>
          <w:color w:val="000000"/>
          <w:sz w:val="28"/>
          <w:szCs w:val="28"/>
        </w:rPr>
        <w:t>фартук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непромокаемый</w:t>
      </w:r>
      <w:proofErr w:type="spellEnd"/>
      <w:r>
        <w:rPr>
          <w:rFonts w:cs="Times New Roman"/>
          <w:color w:val="000000"/>
          <w:sz w:val="28"/>
          <w:szCs w:val="28"/>
        </w:rPr>
        <w:t>;</w:t>
      </w:r>
    </w:p>
    <w:p w:rsidR="004255B3" w:rsidRDefault="00A5732A">
      <w:pPr>
        <w:numPr>
          <w:ilvl w:val="0"/>
          <w:numId w:val="2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</w:rPr>
      </w:pPr>
      <w:proofErr w:type="spellStart"/>
      <w:r>
        <w:rPr>
          <w:rFonts w:cs="Times New Roman"/>
          <w:color w:val="000000"/>
          <w:sz w:val="28"/>
          <w:szCs w:val="28"/>
        </w:rPr>
        <w:t>перчатки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резиновые</w:t>
      </w:r>
      <w:proofErr w:type="spellEnd"/>
      <w:r>
        <w:rPr>
          <w:rFonts w:cs="Times New Roman"/>
          <w:color w:val="000000"/>
          <w:sz w:val="28"/>
          <w:szCs w:val="28"/>
        </w:rPr>
        <w:t>;</w:t>
      </w:r>
    </w:p>
    <w:p w:rsidR="004255B3" w:rsidRDefault="00A5732A">
      <w:pPr>
        <w:numPr>
          <w:ilvl w:val="0"/>
          <w:numId w:val="2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</w:rPr>
      </w:pPr>
      <w:proofErr w:type="spellStart"/>
      <w:r>
        <w:rPr>
          <w:rFonts w:cs="Times New Roman"/>
          <w:color w:val="000000"/>
          <w:sz w:val="28"/>
          <w:szCs w:val="28"/>
        </w:rPr>
        <w:t>маска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медицинская</w:t>
      </w:r>
      <w:proofErr w:type="spellEnd"/>
      <w:r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cs="Times New Roman"/>
          <w:color w:val="000000"/>
          <w:sz w:val="28"/>
          <w:szCs w:val="28"/>
        </w:rPr>
        <w:t>одноразовая</w:t>
      </w:r>
      <w:proofErr w:type="spellEnd"/>
      <w:r>
        <w:rPr>
          <w:rFonts w:cs="Times New Roman"/>
          <w:color w:val="000000"/>
          <w:sz w:val="28"/>
          <w:szCs w:val="28"/>
        </w:rPr>
        <w:t>;</w:t>
      </w:r>
    </w:p>
    <w:p w:rsidR="004255B3" w:rsidRDefault="00A5732A">
      <w:pPr>
        <w:numPr>
          <w:ilvl w:val="0"/>
          <w:numId w:val="2"/>
        </w:numPr>
        <w:ind w:left="780" w:right="18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на мойке </w:t>
      </w:r>
      <w:r>
        <w:rPr>
          <w:rFonts w:cs="Times New Roman"/>
          <w:color w:val="000000"/>
          <w:sz w:val="28"/>
          <w:szCs w:val="28"/>
          <w:lang w:val="ru-RU"/>
        </w:rPr>
        <w:t>медицинского инвентаря дополнительно галоши резиновые.</w:t>
      </w:r>
    </w:p>
    <w:p w:rsidR="004255B3" w:rsidRDefault="00A5732A">
      <w:pPr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1.4. </w:t>
      </w:r>
      <w:proofErr w:type="spellStart"/>
      <w:r>
        <w:rPr>
          <w:rFonts w:cs="Times New Roman"/>
          <w:color w:val="000000"/>
          <w:sz w:val="28"/>
          <w:szCs w:val="28"/>
        </w:rPr>
        <w:t>Санитарка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обязана</w:t>
      </w:r>
      <w:proofErr w:type="spellEnd"/>
      <w:r>
        <w:rPr>
          <w:rFonts w:cs="Times New Roman"/>
          <w:color w:val="000000"/>
          <w:sz w:val="28"/>
          <w:szCs w:val="28"/>
        </w:rPr>
        <w:t>:</w:t>
      </w:r>
    </w:p>
    <w:p w:rsidR="004255B3" w:rsidRDefault="00A5732A">
      <w:pPr>
        <w:numPr>
          <w:ilvl w:val="0"/>
          <w:numId w:val="3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выполнять Правила внутреннего трудового распорядка;</w:t>
      </w:r>
    </w:p>
    <w:p w:rsidR="004255B3" w:rsidRDefault="00A5732A">
      <w:pPr>
        <w:numPr>
          <w:ilvl w:val="0"/>
          <w:numId w:val="3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соблюдать правила личной гигиены (ногти рук должны быть коротко подстрижены), содержать в чистоте санитарную одежду;</w:t>
      </w:r>
    </w:p>
    <w:p w:rsidR="004255B3" w:rsidRDefault="00A5732A">
      <w:pPr>
        <w:numPr>
          <w:ilvl w:val="0"/>
          <w:numId w:val="3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выполнят</w:t>
      </w:r>
      <w:r>
        <w:rPr>
          <w:rFonts w:cs="Times New Roman"/>
          <w:color w:val="000000"/>
          <w:sz w:val="28"/>
          <w:szCs w:val="28"/>
          <w:lang w:val="ru-RU"/>
        </w:rPr>
        <w:t>ь требования настоящей инструкции по охране труда и других инструкций, знание которых обязательно в соответствии с должностными обязанностями;</w:t>
      </w:r>
    </w:p>
    <w:p w:rsidR="004255B3" w:rsidRDefault="00A5732A">
      <w:pPr>
        <w:numPr>
          <w:ilvl w:val="0"/>
          <w:numId w:val="3"/>
        </w:numPr>
        <w:ind w:left="780" w:right="180"/>
        <w:jc w:val="both"/>
        <w:rPr>
          <w:rFonts w:cs="Times New Roman"/>
          <w:color w:val="000000"/>
          <w:sz w:val="28"/>
          <w:szCs w:val="28"/>
        </w:rPr>
      </w:pPr>
      <w:proofErr w:type="spellStart"/>
      <w:r>
        <w:rPr>
          <w:rFonts w:cs="Times New Roman"/>
          <w:color w:val="000000"/>
          <w:sz w:val="28"/>
          <w:szCs w:val="28"/>
        </w:rPr>
        <w:t>соблюдать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противопожарный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режим</w:t>
      </w:r>
      <w:proofErr w:type="spellEnd"/>
      <w:r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</w:rPr>
        <w:t>учреждения</w:t>
      </w:r>
      <w:proofErr w:type="spellEnd"/>
      <w:r>
        <w:rPr>
          <w:rFonts w:cs="Times New Roman"/>
          <w:color w:val="000000"/>
          <w:sz w:val="28"/>
          <w:szCs w:val="28"/>
        </w:rPr>
        <w:t>.</w:t>
      </w:r>
    </w:p>
    <w:p w:rsidR="00A5732A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4255B3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1.5. Обо всех замеченных нарушениях требований охраны труда на рабоче</w:t>
      </w:r>
      <w:r>
        <w:rPr>
          <w:rFonts w:cs="Times New Roman"/>
          <w:color w:val="000000"/>
          <w:sz w:val="28"/>
          <w:szCs w:val="28"/>
          <w:lang w:val="ru-RU"/>
        </w:rPr>
        <w:t>м месте, а также о неисправностях оборудования, приспособлений, инструмента и средств индивидуальной защиты санитарка должна немедленно сообщить непосредственному руководителю и не приступать к работе до их устранения.</w:t>
      </w:r>
    </w:p>
    <w:p w:rsidR="004255B3" w:rsidRDefault="00A5732A" w:rsidP="00A5732A">
      <w:pPr>
        <w:ind w:firstLine="72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О любом несчастном случае на рабочем </w:t>
      </w:r>
      <w:r>
        <w:rPr>
          <w:rFonts w:cs="Times New Roman"/>
          <w:color w:val="000000"/>
          <w:sz w:val="28"/>
          <w:szCs w:val="28"/>
          <w:lang w:val="ru-RU"/>
        </w:rPr>
        <w:t>месте санитарка должна сообщить своему непосредственному руководителю.</w:t>
      </w:r>
    </w:p>
    <w:p w:rsidR="00A5732A" w:rsidRDefault="00A5732A">
      <w:pPr>
        <w:jc w:val="both"/>
        <w:rPr>
          <w:rFonts w:cs="Times New Roman"/>
          <w:b/>
          <w:bCs/>
          <w:color w:val="000000"/>
          <w:sz w:val="28"/>
          <w:szCs w:val="28"/>
          <w:lang w:val="ru-RU"/>
        </w:rPr>
      </w:pPr>
    </w:p>
    <w:p w:rsidR="004255B3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2. Требования охраны труда перед началом работы</w:t>
      </w:r>
    </w:p>
    <w:p w:rsidR="004255B3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2.1. Перед началом работы надеть санитарную одежду, волосы убрать под головной убор, рукава одежды подвернуть до локтя или застегнуть у к</w:t>
      </w:r>
      <w:r>
        <w:rPr>
          <w:rFonts w:cs="Times New Roman"/>
          <w:color w:val="000000"/>
          <w:sz w:val="28"/>
          <w:szCs w:val="28"/>
          <w:lang w:val="ru-RU"/>
        </w:rPr>
        <w:t>истей рук. Не допускается закалывать иголками санитарную одежду, держать в карманах одежды бьющиеся и острые предметы. Не разрешается работать без обуви.</w:t>
      </w:r>
    </w:p>
    <w:p w:rsidR="00A5732A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2.2. Подготовить необходимые для выполнения предстоящей работы средства индивидуальной защиты, инструм</w:t>
      </w:r>
      <w:r>
        <w:rPr>
          <w:rFonts w:cs="Times New Roman"/>
          <w:color w:val="000000"/>
          <w:sz w:val="28"/>
          <w:szCs w:val="28"/>
          <w:lang w:val="ru-RU"/>
        </w:rPr>
        <w:t>ент и приспособления, проверить их исправность.</w:t>
      </w:r>
    </w:p>
    <w:p w:rsidR="004255B3" w:rsidRDefault="00A5732A" w:rsidP="00A5732A">
      <w:pPr>
        <w:spacing w:before="100" w:after="10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2.3. Обо всех обнаруженных недостатках сообщить своему непосредственному руководителю и не приступать к работе до их устранения.</w:t>
      </w:r>
    </w:p>
    <w:p w:rsidR="00A5732A" w:rsidRDefault="00A5732A">
      <w:pPr>
        <w:jc w:val="both"/>
        <w:rPr>
          <w:rFonts w:cs="Times New Roman"/>
          <w:b/>
          <w:bCs/>
          <w:color w:val="000000"/>
          <w:sz w:val="28"/>
          <w:szCs w:val="28"/>
          <w:lang w:val="ru-RU"/>
        </w:rPr>
      </w:pPr>
    </w:p>
    <w:p w:rsidR="004255B3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lastRenderedPageBreak/>
        <w:t>3. Требования охраны труда во время работы</w:t>
      </w:r>
    </w:p>
    <w:p w:rsidR="004255B3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3.1. Санитарка обязана:</w:t>
      </w:r>
    </w:p>
    <w:p w:rsidR="004255B3" w:rsidRDefault="00A5732A">
      <w:pPr>
        <w:numPr>
          <w:ilvl w:val="0"/>
          <w:numId w:val="4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выполнять только ту работу, которая поручена руководителем;</w:t>
      </w:r>
    </w:p>
    <w:p w:rsidR="00A5732A" w:rsidRDefault="00A5732A" w:rsidP="00A5732A">
      <w:p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4255B3" w:rsidRDefault="00A5732A">
      <w:pPr>
        <w:numPr>
          <w:ilvl w:val="0"/>
          <w:numId w:val="4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содержать в чистоте помещения в течение всего рабочего дня;</w:t>
      </w:r>
    </w:p>
    <w:p w:rsidR="00A5732A" w:rsidRDefault="00A5732A" w:rsidP="00A5732A">
      <w:pPr>
        <w:spacing w:before="280"/>
        <w:ind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4255B3" w:rsidRDefault="00A5732A">
      <w:pPr>
        <w:numPr>
          <w:ilvl w:val="0"/>
          <w:numId w:val="4"/>
        </w:numPr>
        <w:ind w:left="780" w:right="18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при уборке помещений пользоваться щеткой, совком, тряпкой и т. п., не допускается производить уборку мусора и отходов непосредственно ру</w:t>
      </w:r>
      <w:r>
        <w:rPr>
          <w:rFonts w:cs="Times New Roman"/>
          <w:color w:val="000000"/>
          <w:sz w:val="28"/>
          <w:szCs w:val="28"/>
          <w:lang w:val="ru-RU"/>
        </w:rPr>
        <w:t>ками.</w:t>
      </w:r>
    </w:p>
    <w:p w:rsidR="004255B3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3.2. Перед мытьем полов следует убедиться, что на нем нет осколков стекла или других режущих предметов.</w:t>
      </w:r>
    </w:p>
    <w:p w:rsidR="004255B3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3.3. При мытье полов избегать расплескивания воды и соблюдать меры предосторожности при ходьбе по скользкой поверхности.</w:t>
      </w:r>
    </w:p>
    <w:p w:rsidR="004255B3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3.4. Перед тем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как передв</w:t>
      </w:r>
      <w:r>
        <w:rPr>
          <w:rFonts w:cs="Times New Roman"/>
          <w:color w:val="000000"/>
          <w:sz w:val="28"/>
          <w:szCs w:val="28"/>
          <w:lang w:val="ru-RU"/>
        </w:rPr>
        <w:t>инуть мебель, оборудование и др., необходимо убрать с их поверхности предметы, которые могут упасть.</w:t>
      </w:r>
    </w:p>
    <w:p w:rsidR="004255B3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3.5. Уборку помещений, в которых находится включенная аппаратура, производить с мерами предосторожности, исключающими соприкосновение с аппаратурой и подкл</w:t>
      </w:r>
      <w:r>
        <w:rPr>
          <w:rFonts w:cs="Times New Roman"/>
          <w:color w:val="000000"/>
          <w:sz w:val="28"/>
          <w:szCs w:val="28"/>
          <w:lang w:val="ru-RU"/>
        </w:rPr>
        <w:t>юченными к ней проводами.</w:t>
      </w:r>
    </w:p>
    <w:p w:rsidR="004255B3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3.6. При выполнении работ с приставных лестниц или лестниц-стремянок руководствоваться требованиями инструкции по охране труда при выполнении работ с приставных лестниц и лестниц-стремянок. Не допускается пользоваться вместо лестн</w:t>
      </w:r>
      <w:r>
        <w:rPr>
          <w:rFonts w:cs="Times New Roman"/>
          <w:color w:val="000000"/>
          <w:sz w:val="28"/>
          <w:szCs w:val="28"/>
          <w:lang w:val="ru-RU"/>
        </w:rPr>
        <w:t>иц случайными подставками (столами, ящиками и т. п.).</w:t>
      </w:r>
    </w:p>
    <w:p w:rsidR="004255B3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3.7. При пользовании электроприборами соблюдать меры электробезопасности: не допускать попадания влаги на провода и выключатели прибора; при выключении не дергать за шнур, а выключать только за вилку. Е</w:t>
      </w:r>
      <w:r>
        <w:rPr>
          <w:rFonts w:cs="Times New Roman"/>
          <w:color w:val="000000"/>
          <w:sz w:val="28"/>
          <w:szCs w:val="28"/>
          <w:lang w:val="ru-RU"/>
        </w:rPr>
        <w:t>сли электроприбор при работе перегревается, необходимо его выключить и включать в работу только после охлаждения.</w:t>
      </w:r>
    </w:p>
    <w:p w:rsidR="004255B3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3.8. Протирать настольные электрические лампы, вентиляторы, бытовую технику, медицинское оборудование и другие электроприборы следует, отключи</w:t>
      </w:r>
      <w:r>
        <w:rPr>
          <w:rFonts w:cs="Times New Roman"/>
          <w:color w:val="000000"/>
          <w:sz w:val="28"/>
          <w:szCs w:val="28"/>
          <w:lang w:val="ru-RU"/>
        </w:rPr>
        <w:t>в их от электрической сети (вынув вилку из розетки). При невозможности отключить электрооборудование от электросети – протирать его только сухой ветошью, предварительно убедившись в отсутствии неизолированных токопроводящих участков. Розетки и выключатели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также протирать только сухой ветошью.</w:t>
      </w:r>
    </w:p>
    <w:p w:rsidR="004255B3" w:rsidRDefault="00A5732A" w:rsidP="00A5732A">
      <w:pPr>
        <w:ind w:firstLine="72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Запрещается протирать электрооборудование (а также провода, розетки, выключатели), подключенное к питающей сети, мокрой или влажной ветошью </w:t>
      </w:r>
      <w:r>
        <w:rPr>
          <w:rFonts w:cs="Times New Roman"/>
          <w:color w:val="000000"/>
          <w:sz w:val="28"/>
          <w:szCs w:val="28"/>
          <w:lang w:val="ru-RU"/>
        </w:rPr>
        <w:lastRenderedPageBreak/>
        <w:t>(губками), а также прикасаться к нему мокрыми (влажными) руками или перчатками</w:t>
      </w:r>
      <w:r>
        <w:rPr>
          <w:rFonts w:cs="Times New Roman"/>
          <w:color w:val="000000"/>
          <w:sz w:val="28"/>
          <w:szCs w:val="28"/>
          <w:lang w:val="ru-RU"/>
        </w:rPr>
        <w:t>.</w:t>
      </w:r>
    </w:p>
    <w:p w:rsidR="004255B3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3.9. Ведра следует наполнять водой, растворами и т. п. на 10 см ниже края ведра.</w:t>
      </w:r>
    </w:p>
    <w:p w:rsidR="004255B3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3.10. При работе со стеклом и стеклянными изделиями следует применять следующие меры предосторожности:</w:t>
      </w:r>
    </w:p>
    <w:p w:rsidR="004255B3" w:rsidRDefault="00A5732A">
      <w:pPr>
        <w:numPr>
          <w:ilvl w:val="0"/>
          <w:numId w:val="5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не работать со стеклянной посудой, имеющей трещины или отбитые </w:t>
      </w:r>
      <w:r>
        <w:rPr>
          <w:rFonts w:cs="Times New Roman"/>
          <w:color w:val="000000"/>
          <w:sz w:val="28"/>
          <w:szCs w:val="28"/>
          <w:lang w:val="ru-RU"/>
        </w:rPr>
        <w:t>края;</w:t>
      </w:r>
    </w:p>
    <w:p w:rsidR="00A5732A" w:rsidRDefault="00A5732A" w:rsidP="00A5732A">
      <w:p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4255B3" w:rsidRDefault="00A5732A">
      <w:pPr>
        <w:numPr>
          <w:ilvl w:val="0"/>
          <w:numId w:val="5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посуду </w:t>
      </w:r>
      <w:proofErr w:type="gramStart"/>
      <w:r>
        <w:rPr>
          <w:rFonts w:cs="Times New Roman"/>
          <w:color w:val="000000"/>
          <w:sz w:val="28"/>
          <w:szCs w:val="28"/>
          <w:lang w:val="ru-RU"/>
        </w:rPr>
        <w:t>из под</w:t>
      </w:r>
      <w:proofErr w:type="gramEnd"/>
      <w:r>
        <w:rPr>
          <w:rFonts w:cs="Times New Roman"/>
          <w:color w:val="000000"/>
          <w:sz w:val="28"/>
          <w:szCs w:val="28"/>
          <w:lang w:val="ru-RU"/>
        </w:rPr>
        <w:t xml:space="preserve"> химических растворов мыть с помощью волосяных ершей;</w:t>
      </w:r>
    </w:p>
    <w:p w:rsidR="00A5732A" w:rsidRDefault="00A5732A" w:rsidP="00A5732A">
      <w:pPr>
        <w:spacing w:before="280"/>
        <w:ind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4255B3" w:rsidRDefault="00A5732A">
      <w:pPr>
        <w:numPr>
          <w:ilvl w:val="0"/>
          <w:numId w:val="5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мыть посуду из-под растворов кислот и химических реактивов обязательно в защитных фартуках и перчатках;</w:t>
      </w:r>
    </w:p>
    <w:p w:rsidR="00A5732A" w:rsidRDefault="00A5732A" w:rsidP="00A5732A">
      <w:pPr>
        <w:spacing w:before="280"/>
        <w:ind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4255B3" w:rsidRDefault="00A5732A">
      <w:pPr>
        <w:numPr>
          <w:ilvl w:val="0"/>
          <w:numId w:val="5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мытье посуды из-под соляной кислоты производить обязательно в защитных очках;</w:t>
      </w:r>
    </w:p>
    <w:p w:rsidR="00A5732A" w:rsidRDefault="00A5732A" w:rsidP="00A5732A">
      <w:pPr>
        <w:spacing w:before="280"/>
        <w:ind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4255B3" w:rsidRDefault="00A5732A">
      <w:pPr>
        <w:numPr>
          <w:ilvl w:val="0"/>
          <w:numId w:val="5"/>
        </w:numPr>
        <w:ind w:left="780" w:right="18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в</w:t>
      </w:r>
      <w:r>
        <w:rPr>
          <w:rFonts w:cs="Times New Roman"/>
          <w:color w:val="000000"/>
          <w:sz w:val="28"/>
          <w:szCs w:val="28"/>
          <w:lang w:val="ru-RU"/>
        </w:rPr>
        <w:t>о избежание порезов рук при мытье стеклянной посуды не прилагать особых усилий.</w:t>
      </w:r>
    </w:p>
    <w:p w:rsidR="004255B3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3.11. Работу с дезинфицирующими средствами выполнять в перчатках, при необходимости в респираторах.</w:t>
      </w:r>
    </w:p>
    <w:p w:rsidR="004255B3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3.12. При уборке помещений не допускается:</w:t>
      </w:r>
    </w:p>
    <w:p w:rsidR="004255B3" w:rsidRDefault="00A5732A">
      <w:pPr>
        <w:numPr>
          <w:ilvl w:val="0"/>
          <w:numId w:val="6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производить уборку мусора и </w:t>
      </w:r>
      <w:r>
        <w:rPr>
          <w:rFonts w:cs="Times New Roman"/>
          <w:color w:val="000000"/>
          <w:sz w:val="28"/>
          <w:szCs w:val="28"/>
          <w:lang w:val="ru-RU"/>
        </w:rPr>
        <w:t>уплотнять его в урне (ящике, бачке и т. п.) непосредственно руками;</w:t>
      </w:r>
    </w:p>
    <w:p w:rsidR="00A5732A" w:rsidRDefault="00A5732A" w:rsidP="00A5732A">
      <w:p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bookmarkStart w:id="0" w:name="_GoBack"/>
      <w:bookmarkEnd w:id="0"/>
    </w:p>
    <w:p w:rsidR="004255B3" w:rsidRDefault="00A5732A">
      <w:pPr>
        <w:numPr>
          <w:ilvl w:val="0"/>
          <w:numId w:val="6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класть тряпки и какие-либо другие предметы на электрооборудование;</w:t>
      </w:r>
    </w:p>
    <w:p w:rsidR="00A5732A" w:rsidRDefault="00A5732A" w:rsidP="00A5732A">
      <w:p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4255B3" w:rsidRDefault="00A5732A">
      <w:pPr>
        <w:numPr>
          <w:ilvl w:val="0"/>
          <w:numId w:val="6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прикасаться тряпкой или руками к открытым и </w:t>
      </w:r>
      <w:proofErr w:type="spellStart"/>
      <w:r>
        <w:rPr>
          <w:rFonts w:cs="Times New Roman"/>
          <w:color w:val="000000"/>
          <w:sz w:val="28"/>
          <w:szCs w:val="28"/>
          <w:lang w:val="ru-RU"/>
        </w:rPr>
        <w:t>неогражденным</w:t>
      </w:r>
      <w:proofErr w:type="spellEnd"/>
      <w:r>
        <w:rPr>
          <w:rFonts w:cs="Times New Roman"/>
          <w:color w:val="000000"/>
          <w:sz w:val="28"/>
          <w:szCs w:val="28"/>
          <w:lang w:val="ru-RU"/>
        </w:rPr>
        <w:t xml:space="preserve"> токоведущим частям оборудования, подвижным контактам (ножам) ру</w:t>
      </w:r>
      <w:r>
        <w:rPr>
          <w:rFonts w:cs="Times New Roman"/>
          <w:color w:val="000000"/>
          <w:sz w:val="28"/>
          <w:szCs w:val="28"/>
          <w:lang w:val="ru-RU"/>
        </w:rPr>
        <w:t>бильника, а также к оголенным и с поврежденной изоляцией проводам;</w:t>
      </w:r>
    </w:p>
    <w:p w:rsidR="00A5732A" w:rsidRDefault="00A5732A" w:rsidP="00A5732A">
      <w:pPr>
        <w:spacing w:before="280"/>
        <w:ind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4255B3" w:rsidRDefault="00A5732A">
      <w:pPr>
        <w:numPr>
          <w:ilvl w:val="0"/>
          <w:numId w:val="6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производить влажную уборку электродвигателей, электропроводки, </w:t>
      </w:r>
      <w:proofErr w:type="spellStart"/>
      <w:r>
        <w:rPr>
          <w:rFonts w:cs="Times New Roman"/>
          <w:color w:val="000000"/>
          <w:sz w:val="28"/>
          <w:szCs w:val="28"/>
          <w:lang w:val="ru-RU"/>
        </w:rPr>
        <w:t>электропусковой</w:t>
      </w:r>
      <w:proofErr w:type="spellEnd"/>
      <w:r>
        <w:rPr>
          <w:rFonts w:cs="Times New Roman"/>
          <w:color w:val="000000"/>
          <w:sz w:val="28"/>
          <w:szCs w:val="28"/>
          <w:lang w:val="ru-RU"/>
        </w:rPr>
        <w:t xml:space="preserve"> аппаратуры;</w:t>
      </w:r>
    </w:p>
    <w:p w:rsidR="004255B3" w:rsidRDefault="00A5732A">
      <w:pPr>
        <w:numPr>
          <w:ilvl w:val="0"/>
          <w:numId w:val="6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пользоваться неисправными вентилями и кранами;</w:t>
      </w:r>
    </w:p>
    <w:p w:rsidR="00A5732A" w:rsidRDefault="00A5732A" w:rsidP="00A5732A">
      <w:p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4255B3" w:rsidRDefault="00A5732A">
      <w:pPr>
        <w:numPr>
          <w:ilvl w:val="0"/>
          <w:numId w:val="6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применять для уборки воду с температурой выше 50 °С</w:t>
      </w:r>
      <w:r>
        <w:rPr>
          <w:rFonts w:cs="Times New Roman"/>
          <w:color w:val="000000"/>
          <w:sz w:val="28"/>
          <w:szCs w:val="28"/>
          <w:lang w:val="ru-RU"/>
        </w:rPr>
        <w:t>, а также сильнодействующие ядовитые и горючие вещества (кислоты, растворители, каустическую соду, бензин и т. п.);</w:t>
      </w:r>
    </w:p>
    <w:p w:rsidR="00A5732A" w:rsidRDefault="00A5732A" w:rsidP="00A5732A">
      <w:pPr>
        <w:pStyle w:val="a9"/>
        <w:rPr>
          <w:rFonts w:cs="Times New Roman"/>
          <w:color w:val="000000"/>
          <w:sz w:val="28"/>
          <w:szCs w:val="28"/>
          <w:lang w:val="ru-RU"/>
        </w:rPr>
      </w:pPr>
    </w:p>
    <w:p w:rsidR="00A5732A" w:rsidRDefault="00A5732A" w:rsidP="00A5732A">
      <w:p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4255B3" w:rsidRDefault="00A5732A">
      <w:pPr>
        <w:numPr>
          <w:ilvl w:val="0"/>
          <w:numId w:val="6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мыть руки в масле, бензине, эмульсиях, керосине;</w:t>
      </w:r>
    </w:p>
    <w:p w:rsidR="004255B3" w:rsidRDefault="00A5732A">
      <w:pPr>
        <w:numPr>
          <w:ilvl w:val="0"/>
          <w:numId w:val="6"/>
        </w:numPr>
        <w:spacing w:before="280"/>
        <w:ind w:left="780" w:right="180"/>
        <w:contextualSpacing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мыть и протирать окна при наличии битых стекол, непрочных и неисправных переплетов или стоя</w:t>
      </w:r>
      <w:r>
        <w:rPr>
          <w:rFonts w:cs="Times New Roman"/>
          <w:color w:val="000000"/>
          <w:sz w:val="28"/>
          <w:szCs w:val="28"/>
          <w:lang w:val="ru-RU"/>
        </w:rPr>
        <w:t xml:space="preserve"> на отливе подоконника;</w:t>
      </w:r>
    </w:p>
    <w:p w:rsidR="004255B3" w:rsidRDefault="00A5732A">
      <w:pPr>
        <w:numPr>
          <w:ilvl w:val="0"/>
          <w:numId w:val="6"/>
        </w:numPr>
        <w:ind w:left="780" w:right="18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мыть и протирать окна с внешней стороны, кроме помещений, находящихся на первом этаже здания.</w:t>
      </w:r>
    </w:p>
    <w:p w:rsidR="004255B3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3.13. В целях снижения риска контаминации вирусами, бактериями и другими патогенами санитарки, контактирующие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 xml:space="preserve">с инфекционными пациентами, </w:t>
      </w:r>
      <w:r>
        <w:rPr>
          <w:rFonts w:cs="Times New Roman"/>
          <w:color w:val="000000"/>
          <w:sz w:val="28"/>
          <w:szCs w:val="28"/>
          <w:lang w:val="ru-RU"/>
        </w:rPr>
        <w:t>обязаны:</w:t>
      </w:r>
    </w:p>
    <w:p w:rsidR="004255B3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а) приходя на работу, снимать личную одежду и обувь и надевать спецодежду и </w:t>
      </w:r>
      <w:proofErr w:type="spellStart"/>
      <w:r>
        <w:rPr>
          <w:rFonts w:cs="Times New Roman"/>
          <w:color w:val="000000"/>
          <w:sz w:val="28"/>
          <w:szCs w:val="28"/>
          <w:lang w:val="ru-RU"/>
        </w:rPr>
        <w:t>санодежду</w:t>
      </w:r>
      <w:proofErr w:type="spellEnd"/>
      <w:r>
        <w:rPr>
          <w:rFonts w:cs="Times New Roman"/>
          <w:color w:val="000000"/>
          <w:sz w:val="28"/>
          <w:szCs w:val="28"/>
          <w:lang w:val="ru-RU"/>
        </w:rPr>
        <w:t>, спецобувь, проходить санитарный пропускник при приходе на работу и в обратном порядке – по окончании рабочего дня;</w:t>
      </w:r>
    </w:p>
    <w:p w:rsidR="004255B3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б) хранить личную одежду в отдельной секции и</w:t>
      </w:r>
      <w:r>
        <w:rPr>
          <w:rFonts w:cs="Times New Roman"/>
          <w:color w:val="000000"/>
          <w:sz w:val="28"/>
          <w:szCs w:val="28"/>
          <w:lang w:val="ru-RU"/>
        </w:rPr>
        <w:t>ндивидуального шкафа, не допуская ее совместного хранения со спецодеждой;</w:t>
      </w:r>
    </w:p>
    <w:p w:rsidR="004255B3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в) периодически обеззараживать свои индивидуальные шкафы в гардеробной;</w:t>
      </w:r>
    </w:p>
    <w:p w:rsidR="004255B3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г) во время ухода за пациентами следить за чистотой рук (ногти рук должны быть коротко подстрижены) и спецодеж</w:t>
      </w:r>
      <w:r>
        <w:rPr>
          <w:rFonts w:cs="Times New Roman"/>
          <w:color w:val="000000"/>
          <w:sz w:val="28"/>
          <w:szCs w:val="28"/>
          <w:lang w:val="ru-RU"/>
        </w:rPr>
        <w:t>ды, после каждой манипуляции с пациентами, соприкосновения с их выделениями или загрязненным бельем и посудой, проведения дезинфекции, а также перед приемом пищи и по окончании работы мыть и дезинфицировать руки;</w:t>
      </w:r>
    </w:p>
    <w:p w:rsidR="004255B3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д) при мойке посуды столовой, медицинской, </w:t>
      </w:r>
      <w:r>
        <w:rPr>
          <w:rFonts w:cs="Times New Roman"/>
          <w:color w:val="000000"/>
          <w:sz w:val="28"/>
          <w:szCs w:val="28"/>
          <w:lang w:val="ru-RU"/>
        </w:rPr>
        <w:t>аптечной, а также посуды из-под выделений следует надевать прорезиненный фартук;</w:t>
      </w:r>
    </w:p>
    <w:p w:rsidR="004255B3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е) при входе в палату (бокс), где лежит инфекционный пациент, и при выходе из нее</w:t>
      </w:r>
      <w:r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  <w:lang w:val="ru-RU"/>
        </w:rPr>
        <w:t>ноги необходимо вытирать о губчатый или поролоновый коврик или ветошь, смоченные дезинфицирую</w:t>
      </w:r>
      <w:r>
        <w:rPr>
          <w:rFonts w:cs="Times New Roman"/>
          <w:color w:val="000000"/>
          <w:sz w:val="28"/>
          <w:szCs w:val="28"/>
          <w:lang w:val="ru-RU"/>
        </w:rPr>
        <w:t>щим раствором;</w:t>
      </w:r>
    </w:p>
    <w:p w:rsidR="004255B3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ж) при входе в палаты для пациентов, инфицированных инфекциями, передающимися воздушно-капельным путем, при оказании иных видов медицинской помощи таким больным, в период неблагополучия по заболеваемости гриппом, а также при уборке постелей </w:t>
      </w:r>
      <w:r>
        <w:rPr>
          <w:rFonts w:cs="Times New Roman"/>
          <w:color w:val="000000"/>
          <w:sz w:val="28"/>
          <w:szCs w:val="28"/>
          <w:lang w:val="ru-RU"/>
        </w:rPr>
        <w:t>и разборке инфицированного белья обязательно надевать защитные медицинские маски (фильтрующие респираторы);</w:t>
      </w:r>
    </w:p>
    <w:p w:rsidR="004255B3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з) волосы полностью закрывать одноразовой медицинской шапочкой, манжеты рукавов халата застегивать (завязывать).</w:t>
      </w:r>
    </w:p>
    <w:p w:rsidR="004255B3" w:rsidRDefault="004255B3">
      <w:pPr>
        <w:rPr>
          <w:rFonts w:cs="Times New Roman"/>
          <w:b/>
          <w:bCs/>
          <w:color w:val="000000"/>
          <w:sz w:val="28"/>
          <w:szCs w:val="28"/>
          <w:lang w:val="ru-RU"/>
        </w:rPr>
      </w:pPr>
    </w:p>
    <w:p w:rsidR="004255B3" w:rsidRDefault="004255B3">
      <w:pPr>
        <w:rPr>
          <w:rFonts w:cs="Times New Roman"/>
          <w:b/>
          <w:bCs/>
          <w:color w:val="000000"/>
          <w:sz w:val="28"/>
          <w:szCs w:val="28"/>
          <w:lang w:val="ru-RU"/>
        </w:rPr>
      </w:pPr>
    </w:p>
    <w:p w:rsidR="004255B3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lastRenderedPageBreak/>
        <w:t>4. Требования охраны труда в авар</w:t>
      </w:r>
      <w:r>
        <w:rPr>
          <w:rFonts w:cs="Times New Roman"/>
          <w:b/>
          <w:bCs/>
          <w:color w:val="000000"/>
          <w:sz w:val="28"/>
          <w:szCs w:val="28"/>
          <w:lang w:val="ru-RU"/>
        </w:rPr>
        <w:t>ийной ситуации</w:t>
      </w:r>
    </w:p>
    <w:p w:rsidR="004255B3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4.1. При возникновении аварийной обстановки оповестить об опасности окружающих людей, доложить непосредственному руководителю о случившемся и действовать в соответствии с его указаниями.</w:t>
      </w:r>
    </w:p>
    <w:p w:rsidR="004255B3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4.2. При пожаре или возгорании немедленно сообщить в п</w:t>
      </w:r>
      <w:r>
        <w:rPr>
          <w:rFonts w:cs="Times New Roman"/>
          <w:color w:val="000000"/>
          <w:sz w:val="28"/>
          <w:szCs w:val="28"/>
          <w:lang w:val="ru-RU"/>
        </w:rPr>
        <w:t>ожарную охрану по телефону 01, приступить к тушению пожара имеющимися первичными средствами пожаротушения, сообщить о пожаре непосредственному руководителю.</w:t>
      </w:r>
    </w:p>
    <w:p w:rsidR="004255B3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4.3. Пострадавшим при травмировании, отравлении, внезапном остром заболевании оказать первую помощь</w:t>
      </w:r>
      <w:r>
        <w:rPr>
          <w:rFonts w:cs="Times New Roman"/>
          <w:color w:val="000000"/>
          <w:sz w:val="28"/>
          <w:szCs w:val="28"/>
          <w:lang w:val="ru-RU"/>
        </w:rPr>
        <w:t>, вызвать скорую медицинскую помощь по телефону 03.</w:t>
      </w:r>
    </w:p>
    <w:p w:rsidR="004255B3" w:rsidRDefault="004255B3">
      <w:pPr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4255B3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lang w:val="ru-RU"/>
        </w:rPr>
        <w:t>5. Требования охраны труда по окончании работы</w:t>
      </w:r>
    </w:p>
    <w:p w:rsidR="004255B3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5.1. Убрать инструмент и приспособления в отведенное для этого место.</w:t>
      </w:r>
    </w:p>
    <w:p w:rsidR="004255B3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5.2. Вымыть руки.</w:t>
      </w:r>
    </w:p>
    <w:p w:rsidR="004255B3" w:rsidRDefault="00A5732A">
      <w:pPr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5.3. Обо всех обнаруженных во время работы недостатках </w:t>
      </w:r>
      <w:r>
        <w:rPr>
          <w:rFonts w:cs="Times New Roman"/>
          <w:color w:val="000000"/>
          <w:sz w:val="28"/>
          <w:szCs w:val="28"/>
          <w:lang w:val="ru-RU"/>
        </w:rPr>
        <w:t>сообщить непосредственному руководителю.</w:t>
      </w:r>
    </w:p>
    <w:p w:rsidR="004255B3" w:rsidRDefault="004255B3">
      <w:pPr>
        <w:jc w:val="both"/>
        <w:rPr>
          <w:rFonts w:cs="Times New Roman"/>
          <w:color w:val="000000"/>
          <w:sz w:val="28"/>
          <w:szCs w:val="28"/>
          <w:lang w:val="ru-RU"/>
        </w:rPr>
      </w:pPr>
    </w:p>
    <w:tbl>
      <w:tblPr>
        <w:tblStyle w:val="a8"/>
        <w:tblW w:w="9323" w:type="dxa"/>
        <w:tblLook w:val="04A0" w:firstRow="1" w:lastRow="0" w:firstColumn="1" w:lastColumn="0" w:noHBand="0" w:noVBand="1"/>
      </w:tblPr>
      <w:tblGrid>
        <w:gridCol w:w="4213"/>
        <w:gridCol w:w="2902"/>
        <w:gridCol w:w="2208"/>
      </w:tblGrid>
      <w:tr w:rsidR="004255B3">
        <w:trPr>
          <w:trHeight w:val="1184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55B3" w:rsidRDefault="00A5732A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u w:val="single"/>
                <w:lang w:val="ru-RU"/>
              </w:rPr>
              <w:t>Разработал:</w:t>
            </w:r>
          </w:p>
          <w:p w:rsidR="004255B3" w:rsidRDefault="00A5732A">
            <w:pPr>
              <w:spacing w:beforeAutospacing="0" w:afterAutospacing="0" w:line="2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начальник отдела </w:t>
            </w:r>
          </w:p>
          <w:p w:rsidR="004255B3" w:rsidRDefault="00A5732A">
            <w:pPr>
              <w:spacing w:beforeAutospacing="0" w:afterAutospacing="0" w:line="2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по охране труда  </w:t>
            </w:r>
          </w:p>
          <w:p w:rsidR="004255B3" w:rsidRDefault="00A5732A">
            <w:pPr>
              <w:spacing w:beforeAutospacing="0" w:afterAutospacing="0" w:line="2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                                </w:t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55B3" w:rsidRDefault="004255B3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4255B3" w:rsidRDefault="00A5732A">
            <w:pPr>
              <w:spacing w:beforeAutospacing="0" w:afterAutospacing="0" w:line="2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 w:rsidR="004255B3" w:rsidRDefault="004255B3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55B3" w:rsidRDefault="004255B3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4255B3" w:rsidRDefault="00A5732A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Е.И. Нежинская</w:t>
            </w:r>
          </w:p>
        </w:tc>
      </w:tr>
      <w:tr w:rsidR="004255B3">
        <w:trPr>
          <w:trHeight w:val="1175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55B3" w:rsidRDefault="00A5732A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u w:val="single"/>
                <w:lang w:val="ru-RU"/>
              </w:rPr>
              <w:t>Согласовано:</w:t>
            </w:r>
          </w:p>
          <w:p w:rsidR="004255B3" w:rsidRDefault="00A5732A">
            <w:pPr>
              <w:spacing w:beforeAutospacing="0" w:afterAutospacing="0" w:line="2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заместитель главного врача по ГО, МР и безопасности          </w:t>
            </w:r>
          </w:p>
          <w:p w:rsidR="004255B3" w:rsidRDefault="004255B3">
            <w:pPr>
              <w:spacing w:beforeAutospacing="0" w:afterAutospacing="0" w:line="2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55B3" w:rsidRDefault="004255B3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4255B3" w:rsidRDefault="00A5732A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 w:rsidR="004255B3" w:rsidRDefault="004255B3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55B3" w:rsidRDefault="004255B3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4255B3" w:rsidRDefault="00A5732A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В.В. Жук</w:t>
            </w:r>
          </w:p>
        </w:tc>
      </w:tr>
      <w:tr w:rsidR="004255B3">
        <w:trPr>
          <w:trHeight w:val="1141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55B3" w:rsidRDefault="00A5732A">
            <w:pPr>
              <w:spacing w:beforeAutospacing="0" w:afterAutospacing="0" w:line="2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председатель профкома </w:t>
            </w:r>
          </w:p>
          <w:p w:rsidR="004255B3" w:rsidRDefault="00A5732A">
            <w:pPr>
              <w:spacing w:beforeAutospacing="0" w:afterAutospacing="0" w:line="2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МБУЗ ЦГБ г. Азова</w:t>
            </w:r>
          </w:p>
          <w:p w:rsidR="004255B3" w:rsidRDefault="004255B3">
            <w:pPr>
              <w:spacing w:beforeAutospacing="0" w:afterAutospacing="0" w:line="2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4255B3" w:rsidRDefault="004255B3">
            <w:pPr>
              <w:spacing w:beforeAutospacing="0" w:afterAutospacing="0" w:line="2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4255B3" w:rsidRDefault="004255B3">
            <w:pPr>
              <w:spacing w:beforeAutospacing="0" w:afterAutospacing="0" w:line="2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55B3" w:rsidRDefault="004255B3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4255B3" w:rsidRDefault="00A5732A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 w:rsidR="004255B3" w:rsidRDefault="004255B3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4255B3" w:rsidRDefault="004255B3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55B3" w:rsidRDefault="004255B3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4255B3" w:rsidRDefault="00A5732A">
            <w:pPr>
              <w:spacing w:beforeAutospacing="0" w:afterAutospacing="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М.В. Дегтярь</w:t>
            </w:r>
          </w:p>
        </w:tc>
      </w:tr>
    </w:tbl>
    <w:p w:rsidR="004255B3" w:rsidRDefault="004255B3">
      <w:pPr>
        <w:spacing w:before="280" w:after="280"/>
      </w:pPr>
    </w:p>
    <w:sectPr w:rsidR="004255B3" w:rsidSect="00A5732A">
      <w:pgSz w:w="11906" w:h="16838"/>
      <w:pgMar w:top="1134" w:right="851" w:bottom="1134" w:left="1134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720EF"/>
    <w:multiLevelType w:val="multilevel"/>
    <w:tmpl w:val="709CA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150F228A"/>
    <w:multiLevelType w:val="multilevel"/>
    <w:tmpl w:val="735050D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0190546"/>
    <w:multiLevelType w:val="multilevel"/>
    <w:tmpl w:val="DDB86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3F2C47C1"/>
    <w:multiLevelType w:val="multilevel"/>
    <w:tmpl w:val="F7704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46A73E45"/>
    <w:multiLevelType w:val="multilevel"/>
    <w:tmpl w:val="3B663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57CC73B2"/>
    <w:multiLevelType w:val="multilevel"/>
    <w:tmpl w:val="9D3ED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 w15:restartNumberingAfterBreak="0">
    <w:nsid w:val="59665E89"/>
    <w:multiLevelType w:val="multilevel"/>
    <w:tmpl w:val="D62CF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55B3"/>
    <w:rsid w:val="004255B3"/>
    <w:rsid w:val="00A5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25B7C"/>
  <w15:docId w15:val="{AB191F25-B05A-42FF-BCB3-76E5CF37C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  <w:pPr>
      <w:spacing w:beforeAutospacing="1" w:afterAutospacing="1"/>
    </w:pPr>
  </w:style>
  <w:style w:type="paragraph" w:styleId="1">
    <w:name w:val="heading 1"/>
    <w:basedOn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Pr>
      <w:sz w:val="28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8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8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sz w:val="28"/>
    </w:rPr>
  </w:style>
  <w:style w:type="character" w:customStyle="1" w:styleId="ListLabel29">
    <w:name w:val="ListLabel 29"/>
    <w:qFormat/>
    <w:rPr>
      <w:sz w:val="20"/>
    </w:rPr>
  </w:style>
  <w:style w:type="character" w:customStyle="1" w:styleId="ListLabel30">
    <w:name w:val="ListLabel 30"/>
    <w:qFormat/>
    <w:rPr>
      <w:sz w:val="20"/>
    </w:rPr>
  </w:style>
  <w:style w:type="character" w:customStyle="1" w:styleId="ListLabel31">
    <w:name w:val="ListLabel 31"/>
    <w:qFormat/>
    <w:rPr>
      <w:sz w:val="20"/>
    </w:rPr>
  </w:style>
  <w:style w:type="character" w:customStyle="1" w:styleId="ListLabel32">
    <w:name w:val="ListLabel 32"/>
    <w:qFormat/>
    <w:rPr>
      <w:sz w:val="20"/>
    </w:rPr>
  </w:style>
  <w:style w:type="character" w:customStyle="1" w:styleId="ListLabel33">
    <w:name w:val="ListLabel 33"/>
    <w:qFormat/>
    <w:rPr>
      <w:sz w:val="20"/>
    </w:rPr>
  </w:style>
  <w:style w:type="character" w:customStyle="1" w:styleId="ListLabel34">
    <w:name w:val="ListLabel 34"/>
    <w:qFormat/>
    <w:rPr>
      <w:sz w:val="20"/>
    </w:rPr>
  </w:style>
  <w:style w:type="character" w:customStyle="1" w:styleId="ListLabel35">
    <w:name w:val="ListLabel 35"/>
    <w:qFormat/>
    <w:rPr>
      <w:sz w:val="20"/>
    </w:rPr>
  </w:style>
  <w:style w:type="character" w:customStyle="1" w:styleId="ListLabel36">
    <w:name w:val="ListLabel 36"/>
    <w:qFormat/>
    <w:rPr>
      <w:sz w:val="20"/>
    </w:rPr>
  </w:style>
  <w:style w:type="character" w:customStyle="1" w:styleId="ListLabel37">
    <w:name w:val="ListLabel 37"/>
    <w:qFormat/>
    <w:rPr>
      <w:sz w:val="28"/>
    </w:rPr>
  </w:style>
  <w:style w:type="character" w:customStyle="1" w:styleId="ListLabel38">
    <w:name w:val="ListLabel 38"/>
    <w:qFormat/>
    <w:rPr>
      <w:sz w:val="20"/>
    </w:rPr>
  </w:style>
  <w:style w:type="character" w:customStyle="1" w:styleId="ListLabel39">
    <w:name w:val="ListLabel 39"/>
    <w:qFormat/>
    <w:rPr>
      <w:sz w:val="20"/>
    </w:rPr>
  </w:style>
  <w:style w:type="character" w:customStyle="1" w:styleId="ListLabel40">
    <w:name w:val="ListLabel 40"/>
    <w:qFormat/>
    <w:rPr>
      <w:sz w:val="20"/>
    </w:rPr>
  </w:style>
  <w:style w:type="character" w:customStyle="1" w:styleId="ListLabel41">
    <w:name w:val="ListLabel 41"/>
    <w:qFormat/>
    <w:rPr>
      <w:sz w:val="20"/>
    </w:rPr>
  </w:style>
  <w:style w:type="character" w:customStyle="1" w:styleId="ListLabel42">
    <w:name w:val="ListLabel 42"/>
    <w:qFormat/>
    <w:rPr>
      <w:sz w:val="20"/>
    </w:rPr>
  </w:style>
  <w:style w:type="character" w:customStyle="1" w:styleId="ListLabel43">
    <w:name w:val="ListLabel 43"/>
    <w:qFormat/>
    <w:rPr>
      <w:sz w:val="20"/>
    </w:rPr>
  </w:style>
  <w:style w:type="character" w:customStyle="1" w:styleId="ListLabel44">
    <w:name w:val="ListLabel 44"/>
    <w:qFormat/>
    <w:rPr>
      <w:sz w:val="20"/>
    </w:rPr>
  </w:style>
  <w:style w:type="character" w:customStyle="1" w:styleId="ListLabel45">
    <w:name w:val="ListLabel 45"/>
    <w:qFormat/>
    <w:rPr>
      <w:sz w:val="20"/>
    </w:rPr>
  </w:style>
  <w:style w:type="character" w:customStyle="1" w:styleId="ListLabel46">
    <w:name w:val="ListLabel 46"/>
    <w:qFormat/>
    <w:rPr>
      <w:sz w:val="28"/>
    </w:rPr>
  </w:style>
  <w:style w:type="character" w:customStyle="1" w:styleId="ListLabel47">
    <w:name w:val="ListLabel 47"/>
    <w:qFormat/>
    <w:rPr>
      <w:sz w:val="20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sz w:val="20"/>
    </w:rPr>
  </w:style>
  <w:style w:type="character" w:customStyle="1" w:styleId="ListLabel50">
    <w:name w:val="ListLabel 50"/>
    <w:qFormat/>
    <w:rPr>
      <w:sz w:val="20"/>
    </w:rPr>
  </w:style>
  <w:style w:type="character" w:customStyle="1" w:styleId="ListLabel51">
    <w:name w:val="ListLabel 51"/>
    <w:qFormat/>
    <w:rPr>
      <w:sz w:val="20"/>
    </w:rPr>
  </w:style>
  <w:style w:type="character" w:customStyle="1" w:styleId="ListLabel52">
    <w:name w:val="ListLabel 52"/>
    <w:qFormat/>
    <w:rPr>
      <w:sz w:val="20"/>
    </w:rPr>
  </w:style>
  <w:style w:type="character" w:customStyle="1" w:styleId="ListLabel53">
    <w:name w:val="ListLabel 53"/>
    <w:qFormat/>
    <w:rPr>
      <w:sz w:val="20"/>
    </w:rPr>
  </w:style>
  <w:style w:type="character" w:customStyle="1" w:styleId="ListLabel54">
    <w:name w:val="ListLabel 54"/>
    <w:qFormat/>
    <w:rPr>
      <w:sz w:val="20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table" w:styleId="a8">
    <w:name w:val="Table Grid"/>
    <w:basedOn w:val="a1"/>
    <w:uiPriority w:val="59"/>
    <w:rsid w:val="00944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A573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87707D-60CA-47B3-8E48-719FEDC71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1453</Words>
  <Characters>8288</Characters>
  <Application>Microsoft Office Word</Application>
  <DocSecurity>0</DocSecurity>
  <Lines>69</Lines>
  <Paragraphs>19</Paragraphs>
  <ScaleCrop>false</ScaleCrop>
  <Company/>
  <LinksUpToDate>false</LinksUpToDate>
  <CharactersWithSpaces>9722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zam_po_bez</dc:creator>
  <dc:description>Подготовлено экспертами Актион-МЦФЭР</dc:description>
  <cp:lastModifiedBy>eco</cp:lastModifiedBy>
  <cp:revision>5</cp:revision>
  <dcterms:created xsi:type="dcterms:W3CDTF">2021-07-26T13:55:00Z</dcterms:created>
  <dcterms:modified xsi:type="dcterms:W3CDTF">2023-08-16T09:56:00Z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