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C1" w:rsidRPr="00221FC1" w:rsidRDefault="00221FC1" w:rsidP="00221FC1">
      <w:pPr>
        <w:shd w:val="clear" w:color="auto" w:fill="FFFFFF"/>
        <w:spacing w:line="528" w:lineRule="atLeast"/>
        <w:textAlignment w:val="baseline"/>
        <w:outlineLvl w:val="0"/>
        <w:rPr>
          <w:rFonts w:ascii="Arial" w:eastAsia="Times New Roman" w:hAnsi="Arial" w:cs="Arial"/>
          <w:color w:val="006CB4"/>
          <w:kern w:val="36"/>
          <w:sz w:val="48"/>
          <w:szCs w:val="48"/>
          <w:lang w:eastAsia="ru-RU"/>
        </w:rPr>
      </w:pPr>
      <w:r w:rsidRPr="00221FC1">
        <w:rPr>
          <w:rFonts w:ascii="Arial" w:eastAsia="Times New Roman" w:hAnsi="Arial" w:cs="Arial"/>
          <w:color w:val="006CB4"/>
          <w:kern w:val="36"/>
          <w:sz w:val="48"/>
          <w:szCs w:val="48"/>
          <w:lang w:eastAsia="ru-RU"/>
        </w:rPr>
        <w:t>Обратная связь для сообщения о фактах коррупции</w:t>
      </w:r>
    </w:p>
    <w:p w:rsidR="00221FC1" w:rsidRDefault="00221FC1" w:rsidP="00221FC1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b/>
          <w:bCs/>
          <w:color w:val="584D4D"/>
          <w:lang w:eastAsia="ru-RU"/>
        </w:rPr>
      </w:pPr>
    </w:p>
    <w:p w:rsidR="00221FC1" w:rsidRDefault="00221FC1" w:rsidP="00221FC1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b/>
          <w:bCs/>
          <w:color w:val="584D4D"/>
          <w:lang w:eastAsia="ru-RU"/>
        </w:rPr>
      </w:pPr>
    </w:p>
    <w:p w:rsidR="00221FC1" w:rsidRPr="00221FC1" w:rsidRDefault="00221FC1" w:rsidP="00221FC1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b/>
          <w:bCs/>
          <w:color w:val="584D4D"/>
          <w:lang w:eastAsia="ru-RU"/>
        </w:rPr>
        <w:t>Уважаемые заявители!</w:t>
      </w:r>
    </w:p>
    <w:p w:rsidR="00221FC1" w:rsidRPr="00221FC1" w:rsidRDefault="00221FC1" w:rsidP="00221FC1">
      <w:pPr>
        <w:shd w:val="clear" w:color="auto" w:fill="FFFFFF"/>
        <w:spacing w:after="180"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color w:val="584D4D"/>
          <w:sz w:val="19"/>
          <w:szCs w:val="19"/>
          <w:lang w:eastAsia="ru-RU"/>
        </w:rPr>
        <w:t> </w:t>
      </w:r>
    </w:p>
    <w:p w:rsidR="00221FC1" w:rsidRPr="00221FC1" w:rsidRDefault="00221FC1" w:rsidP="00221FC1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b/>
          <w:bCs/>
          <w:color w:val="584D4D"/>
          <w:lang w:eastAsia="ru-RU"/>
        </w:rPr>
        <w:t>Сообщить о фактах коррупции В</w:t>
      </w:r>
      <w:r>
        <w:rPr>
          <w:rFonts w:ascii="Arial" w:eastAsia="Times New Roman" w:hAnsi="Arial" w:cs="Arial"/>
          <w:b/>
          <w:bCs/>
          <w:color w:val="584D4D"/>
          <w:lang w:eastAsia="ru-RU"/>
        </w:rPr>
        <w:t>ы можете по телефону доверия  ГА</w:t>
      </w:r>
      <w:r w:rsidRPr="00221FC1">
        <w:rPr>
          <w:rFonts w:ascii="Arial" w:eastAsia="Times New Roman" w:hAnsi="Arial" w:cs="Arial"/>
          <w:b/>
          <w:bCs/>
          <w:color w:val="584D4D"/>
          <w:lang w:eastAsia="ru-RU"/>
        </w:rPr>
        <w:t>У РО </w:t>
      </w:r>
      <w:r>
        <w:rPr>
          <w:rFonts w:ascii="Arial" w:eastAsia="Times New Roman" w:hAnsi="Arial" w:cs="Arial"/>
          <w:b/>
          <w:bCs/>
          <w:color w:val="584D4D"/>
          <w:lang w:eastAsia="ru-RU"/>
        </w:rPr>
        <w:t xml:space="preserve">«ЦГБ» в </w:t>
      </w:r>
      <w:proofErr w:type="gramStart"/>
      <w:r>
        <w:rPr>
          <w:rFonts w:ascii="Arial" w:eastAsia="Times New Roman" w:hAnsi="Arial" w:cs="Arial"/>
          <w:b/>
          <w:bCs/>
          <w:color w:val="584D4D"/>
          <w:lang w:eastAsia="ru-RU"/>
        </w:rPr>
        <w:t>г</w:t>
      </w:r>
      <w:proofErr w:type="gramEnd"/>
      <w:r>
        <w:rPr>
          <w:rFonts w:ascii="Arial" w:eastAsia="Times New Roman" w:hAnsi="Arial" w:cs="Arial"/>
          <w:b/>
          <w:bCs/>
          <w:color w:val="584D4D"/>
          <w:lang w:eastAsia="ru-RU"/>
        </w:rPr>
        <w:t>. Азове</w:t>
      </w:r>
      <w:r w:rsidRPr="00221FC1">
        <w:rPr>
          <w:rFonts w:ascii="Arial" w:eastAsia="Times New Roman" w:hAnsi="Arial" w:cs="Arial"/>
          <w:b/>
          <w:bCs/>
          <w:color w:val="584D4D"/>
          <w:lang w:eastAsia="ru-RU"/>
        </w:rPr>
        <w:t>, по телефону доверия/горячей линии правоохранительных органов, а также на сайт электронной приемной граждан Ростовской области.</w:t>
      </w:r>
    </w:p>
    <w:p w:rsidR="00221FC1" w:rsidRPr="00221FC1" w:rsidRDefault="00221FC1" w:rsidP="00221FC1">
      <w:pPr>
        <w:shd w:val="clear" w:color="auto" w:fill="FFFFFF"/>
        <w:spacing w:after="180"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color w:val="584D4D"/>
          <w:sz w:val="19"/>
          <w:szCs w:val="19"/>
          <w:lang w:eastAsia="ru-RU"/>
        </w:rPr>
        <w:t> </w:t>
      </w:r>
    </w:p>
    <w:p w:rsidR="00221FC1" w:rsidRPr="00221FC1" w:rsidRDefault="00221FC1" w:rsidP="00221FC1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b/>
          <w:bCs/>
          <w:color w:val="584D4D"/>
          <w:u w:val="single"/>
          <w:lang w:eastAsia="ru-RU"/>
        </w:rPr>
        <w:t>Главное управление МВД России по Ростовской области</w:t>
      </w:r>
    </w:p>
    <w:p w:rsidR="00221FC1" w:rsidRPr="00221FC1" w:rsidRDefault="00221FC1" w:rsidP="00221FC1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b/>
          <w:bCs/>
          <w:color w:val="584D4D"/>
          <w:lang w:eastAsia="ru-RU"/>
        </w:rPr>
        <w:t>Телефоны:</w:t>
      </w:r>
    </w:p>
    <w:p w:rsidR="00221FC1" w:rsidRPr="00221FC1" w:rsidRDefault="00221FC1" w:rsidP="00221FC1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b/>
          <w:bCs/>
          <w:color w:val="584D4D"/>
          <w:lang w:eastAsia="ru-RU"/>
        </w:rPr>
        <w:t>8 (863) 249-33-44;</w:t>
      </w:r>
    </w:p>
    <w:p w:rsidR="00221FC1" w:rsidRPr="00221FC1" w:rsidRDefault="00221FC1" w:rsidP="00221FC1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b/>
          <w:bCs/>
          <w:color w:val="584D4D"/>
          <w:lang w:eastAsia="ru-RU"/>
        </w:rPr>
        <w:t>8 (863) 249-34-01.</w:t>
      </w:r>
    </w:p>
    <w:p w:rsidR="00221FC1" w:rsidRPr="00221FC1" w:rsidRDefault="00221FC1" w:rsidP="00221FC1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b/>
          <w:bCs/>
          <w:color w:val="584D4D"/>
          <w:lang w:eastAsia="ru-RU"/>
        </w:rPr>
        <w:t>Телефон доверия:</w:t>
      </w:r>
    </w:p>
    <w:p w:rsidR="00221FC1" w:rsidRDefault="00221FC1" w:rsidP="00221FC1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b/>
          <w:bCs/>
          <w:color w:val="584D4D"/>
          <w:lang w:eastAsia="ru-RU"/>
        </w:rPr>
      </w:pPr>
      <w:r w:rsidRPr="00221FC1">
        <w:rPr>
          <w:rFonts w:ascii="Arial" w:eastAsia="Times New Roman" w:hAnsi="Arial" w:cs="Arial"/>
          <w:b/>
          <w:bCs/>
          <w:color w:val="584D4D"/>
          <w:lang w:eastAsia="ru-RU"/>
        </w:rPr>
        <w:t>8 (863) 249-24-77.</w:t>
      </w:r>
    </w:p>
    <w:p w:rsidR="00FE7184" w:rsidRDefault="00FE7184" w:rsidP="00221FC1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b/>
          <w:bCs/>
          <w:color w:val="584D4D"/>
          <w:lang w:eastAsia="ru-RU"/>
        </w:rPr>
      </w:pPr>
    </w:p>
    <w:p w:rsidR="00FE7184" w:rsidRPr="00221FC1" w:rsidRDefault="00FE7184" w:rsidP="00FE7184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584D4D"/>
          <w:u w:val="single"/>
          <w:lang w:eastAsia="ru-RU"/>
        </w:rPr>
        <w:t>Азовская межрайонная прокуратура</w:t>
      </w:r>
    </w:p>
    <w:p w:rsidR="00FE7184" w:rsidRPr="00221FC1" w:rsidRDefault="00FE7184" w:rsidP="00FE7184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b/>
          <w:bCs/>
          <w:color w:val="584D4D"/>
          <w:lang w:eastAsia="ru-RU"/>
        </w:rPr>
        <w:t>Телефон горячей линии:</w:t>
      </w:r>
    </w:p>
    <w:p w:rsidR="00FE7184" w:rsidRPr="00221FC1" w:rsidRDefault="00FE7184" w:rsidP="00FE7184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b/>
          <w:bCs/>
          <w:color w:val="584D4D"/>
          <w:lang w:eastAsia="ru-RU"/>
        </w:rPr>
        <w:t>8 (863</w:t>
      </w:r>
      <w:r>
        <w:rPr>
          <w:rFonts w:ascii="Arial" w:eastAsia="Times New Roman" w:hAnsi="Arial" w:cs="Arial"/>
          <w:b/>
          <w:bCs/>
          <w:color w:val="584D4D"/>
          <w:lang w:eastAsia="ru-RU"/>
        </w:rPr>
        <w:t>42</w:t>
      </w:r>
      <w:r w:rsidRPr="00221FC1">
        <w:rPr>
          <w:rFonts w:ascii="Arial" w:eastAsia="Times New Roman" w:hAnsi="Arial" w:cs="Arial"/>
          <w:b/>
          <w:bCs/>
          <w:color w:val="584D4D"/>
          <w:lang w:eastAsia="ru-RU"/>
        </w:rPr>
        <w:t xml:space="preserve">) </w:t>
      </w:r>
      <w:r>
        <w:rPr>
          <w:rFonts w:ascii="Arial" w:eastAsia="Times New Roman" w:hAnsi="Arial" w:cs="Arial"/>
          <w:b/>
          <w:bCs/>
          <w:color w:val="584D4D"/>
          <w:lang w:eastAsia="ru-RU"/>
        </w:rPr>
        <w:t>4-01-10</w:t>
      </w:r>
    </w:p>
    <w:p w:rsidR="00FE7184" w:rsidRDefault="00FE7184" w:rsidP="00221FC1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b/>
          <w:bCs/>
          <w:color w:val="584D4D"/>
          <w:u w:val="single"/>
          <w:lang w:eastAsia="ru-RU"/>
        </w:rPr>
      </w:pPr>
    </w:p>
    <w:p w:rsidR="00221FC1" w:rsidRPr="00221FC1" w:rsidRDefault="00221FC1" w:rsidP="00221FC1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584D4D"/>
          <w:u w:val="single"/>
          <w:lang w:eastAsia="ru-RU"/>
        </w:rPr>
        <w:t>Межмуниципальный отдел МВД России «Азовский»</w:t>
      </w:r>
    </w:p>
    <w:p w:rsidR="00221FC1" w:rsidRPr="00221FC1" w:rsidRDefault="00221FC1" w:rsidP="00221FC1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b/>
          <w:bCs/>
          <w:color w:val="584D4D"/>
          <w:lang w:eastAsia="ru-RU"/>
        </w:rPr>
        <w:t>Телефон:</w:t>
      </w:r>
      <w:r w:rsidRPr="00221FC1">
        <w:rPr>
          <w:rFonts w:ascii="Arial" w:eastAsia="Times New Roman" w:hAnsi="Arial" w:cs="Arial"/>
          <w:b/>
          <w:bCs/>
          <w:color w:val="584D4D"/>
          <w:bdr w:val="none" w:sz="0" w:space="0" w:color="auto" w:frame="1"/>
          <w:shd w:val="clear" w:color="auto" w:fill="FFFFFF"/>
          <w:lang w:eastAsia="ru-RU"/>
        </w:rPr>
        <w:br/>
      </w:r>
      <w:r w:rsidRPr="00221FC1">
        <w:rPr>
          <w:rFonts w:ascii="Arial" w:eastAsia="Times New Roman" w:hAnsi="Arial" w:cs="Arial"/>
          <w:b/>
          <w:bCs/>
          <w:color w:val="584D4D"/>
          <w:lang w:eastAsia="ru-RU"/>
        </w:rPr>
        <w:t>8</w:t>
      </w:r>
      <w:r w:rsidR="00FE7184">
        <w:rPr>
          <w:rFonts w:ascii="Arial" w:eastAsia="Times New Roman" w:hAnsi="Arial" w:cs="Arial"/>
          <w:b/>
          <w:bCs/>
          <w:color w:val="584D4D"/>
          <w:lang w:eastAsia="ru-RU"/>
        </w:rPr>
        <w:t> 800 222 74 47</w:t>
      </w:r>
    </w:p>
    <w:p w:rsidR="00221FC1" w:rsidRPr="00221FC1" w:rsidRDefault="00221FC1" w:rsidP="00221FC1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Calibri" w:eastAsia="Times New Roman" w:hAnsi="Calibri" w:cs="Calibri"/>
          <w:b/>
          <w:bCs/>
          <w:color w:val="584D4D"/>
          <w:sz w:val="22"/>
          <w:lang w:eastAsia="ru-RU"/>
        </w:rPr>
        <w:t> </w:t>
      </w:r>
    </w:p>
    <w:p w:rsidR="00221FC1" w:rsidRPr="00221FC1" w:rsidRDefault="00221FC1" w:rsidP="00221FC1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584D4D"/>
          <w:u w:val="single"/>
          <w:lang w:eastAsia="ru-RU"/>
        </w:rPr>
        <w:t>ГА</w:t>
      </w:r>
      <w:r w:rsidRPr="00221FC1">
        <w:rPr>
          <w:rFonts w:ascii="Arial" w:eastAsia="Times New Roman" w:hAnsi="Arial" w:cs="Arial"/>
          <w:b/>
          <w:bCs/>
          <w:color w:val="584D4D"/>
          <w:u w:val="single"/>
          <w:lang w:eastAsia="ru-RU"/>
        </w:rPr>
        <w:t>У РО «</w:t>
      </w:r>
      <w:r>
        <w:rPr>
          <w:rFonts w:ascii="Arial" w:eastAsia="Times New Roman" w:hAnsi="Arial" w:cs="Arial"/>
          <w:b/>
          <w:bCs/>
          <w:color w:val="584D4D"/>
          <w:u w:val="single"/>
          <w:lang w:eastAsia="ru-RU"/>
        </w:rPr>
        <w:t xml:space="preserve">ЦГБ» в </w:t>
      </w:r>
      <w:proofErr w:type="gramStart"/>
      <w:r>
        <w:rPr>
          <w:rFonts w:ascii="Arial" w:eastAsia="Times New Roman" w:hAnsi="Arial" w:cs="Arial"/>
          <w:b/>
          <w:bCs/>
          <w:color w:val="584D4D"/>
          <w:u w:val="single"/>
          <w:lang w:eastAsia="ru-RU"/>
        </w:rPr>
        <w:t>г</w:t>
      </w:r>
      <w:proofErr w:type="gramEnd"/>
      <w:r>
        <w:rPr>
          <w:rFonts w:ascii="Arial" w:eastAsia="Times New Roman" w:hAnsi="Arial" w:cs="Arial"/>
          <w:b/>
          <w:bCs/>
          <w:color w:val="584D4D"/>
          <w:u w:val="single"/>
          <w:lang w:eastAsia="ru-RU"/>
        </w:rPr>
        <w:t>. Азове</w:t>
      </w:r>
    </w:p>
    <w:p w:rsidR="00221FC1" w:rsidRPr="00221FC1" w:rsidRDefault="00221FC1" w:rsidP="00221FC1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b/>
          <w:bCs/>
          <w:color w:val="584D4D"/>
          <w:lang w:eastAsia="ru-RU"/>
        </w:rPr>
        <w:t>Телефон доверия: </w:t>
      </w:r>
    </w:p>
    <w:p w:rsidR="00221FC1" w:rsidRPr="00221FC1" w:rsidRDefault="00221FC1" w:rsidP="00221FC1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b/>
          <w:bCs/>
          <w:color w:val="584D4D"/>
          <w:lang w:eastAsia="ru-RU"/>
        </w:rPr>
        <w:t>8 (863</w:t>
      </w:r>
      <w:r>
        <w:rPr>
          <w:rFonts w:ascii="Arial" w:eastAsia="Times New Roman" w:hAnsi="Arial" w:cs="Arial"/>
          <w:b/>
          <w:bCs/>
          <w:color w:val="584D4D"/>
          <w:lang w:eastAsia="ru-RU"/>
        </w:rPr>
        <w:t>42</w:t>
      </w:r>
      <w:r w:rsidRPr="00221FC1">
        <w:rPr>
          <w:rFonts w:ascii="Arial" w:eastAsia="Times New Roman" w:hAnsi="Arial" w:cs="Arial"/>
          <w:b/>
          <w:bCs/>
          <w:color w:val="584D4D"/>
          <w:lang w:eastAsia="ru-RU"/>
        </w:rPr>
        <w:t>)</w:t>
      </w:r>
      <w:r>
        <w:rPr>
          <w:rFonts w:ascii="Arial" w:eastAsia="Times New Roman" w:hAnsi="Arial" w:cs="Arial"/>
          <w:b/>
          <w:bCs/>
          <w:color w:val="584D4D"/>
          <w:lang w:eastAsia="ru-RU"/>
        </w:rPr>
        <w:t xml:space="preserve"> 4-17-87 доб.120</w:t>
      </w:r>
    </w:p>
    <w:p w:rsidR="00221FC1" w:rsidRPr="00221FC1" w:rsidRDefault="00221FC1" w:rsidP="00221FC1">
      <w:pPr>
        <w:shd w:val="clear" w:color="auto" w:fill="FFFFFF"/>
        <w:spacing w:after="180"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color w:val="584D4D"/>
          <w:sz w:val="19"/>
          <w:szCs w:val="19"/>
          <w:lang w:eastAsia="ru-RU"/>
        </w:rPr>
        <w:t> </w:t>
      </w:r>
    </w:p>
    <w:p w:rsidR="00221FC1" w:rsidRPr="00221FC1" w:rsidRDefault="00221FC1" w:rsidP="00221FC1">
      <w:pPr>
        <w:shd w:val="clear" w:color="auto" w:fill="FFFFFF"/>
        <w:spacing w:after="180"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color w:val="584D4D"/>
          <w:sz w:val="19"/>
          <w:szCs w:val="19"/>
          <w:lang w:eastAsia="ru-RU"/>
        </w:rPr>
        <w:t> </w:t>
      </w:r>
    </w:p>
    <w:p w:rsidR="00221FC1" w:rsidRPr="00221FC1" w:rsidRDefault="00221FC1" w:rsidP="00221FC1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b/>
          <w:bCs/>
          <w:color w:val="584D4D"/>
          <w:sz w:val="19"/>
          <w:lang w:eastAsia="ru-RU"/>
        </w:rPr>
        <w:t>Правила приема сообщений по «телефону доверия»</w:t>
      </w:r>
    </w:p>
    <w:p w:rsidR="00221FC1" w:rsidRPr="00221FC1" w:rsidRDefault="00221FC1" w:rsidP="00221FC1">
      <w:pPr>
        <w:shd w:val="clear" w:color="auto" w:fill="FFFFFF"/>
        <w:spacing w:after="180"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color w:val="584D4D"/>
          <w:sz w:val="19"/>
          <w:szCs w:val="19"/>
          <w:lang w:eastAsia="ru-RU"/>
        </w:rPr>
        <w:t> </w:t>
      </w:r>
    </w:p>
    <w:p w:rsidR="00221FC1" w:rsidRPr="00221FC1" w:rsidRDefault="00221FC1" w:rsidP="00221FC1">
      <w:pPr>
        <w:shd w:val="clear" w:color="auto" w:fill="FFFFFF"/>
        <w:spacing w:after="180"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color w:val="584D4D"/>
          <w:sz w:val="19"/>
          <w:szCs w:val="19"/>
          <w:lang w:eastAsia="ru-RU"/>
        </w:rPr>
        <w:t>По вопросам противодействия коррупции принимается и рассматривается информация о фактах:</w:t>
      </w:r>
    </w:p>
    <w:p w:rsidR="00221FC1" w:rsidRPr="00221FC1" w:rsidRDefault="00221FC1" w:rsidP="00221FC1">
      <w:pPr>
        <w:numPr>
          <w:ilvl w:val="0"/>
          <w:numId w:val="1"/>
        </w:numPr>
        <w:shd w:val="clear" w:color="auto" w:fill="FFFFFF"/>
        <w:spacing w:after="120" w:line="288" w:lineRule="atLeast"/>
        <w:ind w:left="0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color w:val="584D4D"/>
          <w:sz w:val="19"/>
          <w:szCs w:val="19"/>
          <w:lang w:eastAsia="ru-RU"/>
        </w:rPr>
        <w:t>коррупционных проявлений в действиях работников учреждения;</w:t>
      </w:r>
    </w:p>
    <w:p w:rsidR="00221FC1" w:rsidRPr="00221FC1" w:rsidRDefault="00221FC1" w:rsidP="00221FC1">
      <w:pPr>
        <w:numPr>
          <w:ilvl w:val="0"/>
          <w:numId w:val="1"/>
        </w:numPr>
        <w:shd w:val="clear" w:color="auto" w:fill="FFFFFF"/>
        <w:spacing w:after="120" w:line="288" w:lineRule="atLeast"/>
        <w:ind w:left="0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color w:val="584D4D"/>
          <w:sz w:val="19"/>
          <w:szCs w:val="19"/>
          <w:lang w:eastAsia="ru-RU"/>
        </w:rPr>
        <w:t>конфликта интересов в действиях работников учреждения;</w:t>
      </w:r>
    </w:p>
    <w:p w:rsidR="00221FC1" w:rsidRPr="00221FC1" w:rsidRDefault="00221FC1" w:rsidP="00221FC1">
      <w:pPr>
        <w:numPr>
          <w:ilvl w:val="0"/>
          <w:numId w:val="1"/>
        </w:numPr>
        <w:shd w:val="clear" w:color="auto" w:fill="FFFFFF"/>
        <w:spacing w:after="120" w:line="288" w:lineRule="atLeast"/>
        <w:ind w:left="0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color w:val="584D4D"/>
          <w:sz w:val="19"/>
          <w:szCs w:val="19"/>
          <w:lang w:eastAsia="ru-RU"/>
        </w:rPr>
        <w:t>несоблюдения работниками учреждения, ограничений и запретов, установленных законодательством Российской Федерации.</w:t>
      </w:r>
    </w:p>
    <w:p w:rsidR="00221FC1" w:rsidRPr="00221FC1" w:rsidRDefault="00221FC1" w:rsidP="00221FC1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b/>
          <w:bCs/>
          <w:color w:val="584D4D"/>
          <w:sz w:val="19"/>
          <w:lang w:eastAsia="ru-RU"/>
        </w:rPr>
        <w:t>Не рассматриваются:</w:t>
      </w:r>
    </w:p>
    <w:p w:rsidR="00221FC1" w:rsidRPr="00221FC1" w:rsidRDefault="00221FC1" w:rsidP="00221FC1">
      <w:pPr>
        <w:numPr>
          <w:ilvl w:val="0"/>
          <w:numId w:val="2"/>
        </w:numPr>
        <w:shd w:val="clear" w:color="auto" w:fill="FFFFFF"/>
        <w:spacing w:after="120" w:line="288" w:lineRule="atLeast"/>
        <w:ind w:left="0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color w:val="584D4D"/>
          <w:sz w:val="19"/>
          <w:szCs w:val="19"/>
          <w:lang w:eastAsia="ru-RU"/>
        </w:rPr>
        <w:t>анонимные обращения (без указания фамилии гражданина, направившего обращение);</w:t>
      </w:r>
    </w:p>
    <w:p w:rsidR="00221FC1" w:rsidRPr="00221FC1" w:rsidRDefault="00221FC1" w:rsidP="00221FC1">
      <w:pPr>
        <w:numPr>
          <w:ilvl w:val="0"/>
          <w:numId w:val="2"/>
        </w:numPr>
        <w:shd w:val="clear" w:color="auto" w:fill="FFFFFF"/>
        <w:spacing w:after="120" w:line="288" w:lineRule="atLeast"/>
        <w:ind w:left="0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color w:val="584D4D"/>
          <w:sz w:val="19"/>
          <w:szCs w:val="19"/>
          <w:lang w:eastAsia="ru-RU"/>
        </w:rPr>
        <w:t>обращения, не содержащие почтового адреса, по которому должен быть направлен ответ;</w:t>
      </w:r>
    </w:p>
    <w:p w:rsidR="00221FC1" w:rsidRPr="00221FC1" w:rsidRDefault="00221FC1" w:rsidP="00221FC1">
      <w:pPr>
        <w:numPr>
          <w:ilvl w:val="0"/>
          <w:numId w:val="2"/>
        </w:numPr>
        <w:shd w:val="clear" w:color="auto" w:fill="FFFFFF"/>
        <w:spacing w:after="120" w:line="288" w:lineRule="atLeast"/>
        <w:ind w:left="0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color w:val="584D4D"/>
          <w:sz w:val="19"/>
          <w:szCs w:val="19"/>
          <w:lang w:eastAsia="ru-RU"/>
        </w:rPr>
        <w:lastRenderedPageBreak/>
        <w:t>обращения, не касающиеся коррупционных действий работников учреждения.</w:t>
      </w:r>
    </w:p>
    <w:p w:rsidR="00221FC1" w:rsidRPr="00221FC1" w:rsidRDefault="00221FC1" w:rsidP="00221FC1">
      <w:pPr>
        <w:shd w:val="clear" w:color="auto" w:fill="FFFFFF"/>
        <w:spacing w:after="180"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color w:val="584D4D"/>
          <w:sz w:val="19"/>
          <w:szCs w:val="19"/>
          <w:lang w:eastAsia="ru-RU"/>
        </w:rPr>
        <w:t>Конфиденциальность обращения гарантируется.</w:t>
      </w:r>
    </w:p>
    <w:p w:rsidR="00221FC1" w:rsidRPr="00221FC1" w:rsidRDefault="00221FC1" w:rsidP="00221FC1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b/>
          <w:bCs/>
          <w:color w:val="584D4D"/>
          <w:sz w:val="19"/>
          <w:lang w:eastAsia="ru-RU"/>
        </w:rPr>
        <w:t>Время приема обращений по «телефону доверия»:</w:t>
      </w:r>
    </w:p>
    <w:p w:rsidR="00221FC1" w:rsidRPr="00221FC1" w:rsidRDefault="00221FC1" w:rsidP="00221FC1">
      <w:pPr>
        <w:shd w:val="clear" w:color="auto" w:fill="FFFFFF"/>
        <w:spacing w:after="180"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color w:val="584D4D"/>
          <w:sz w:val="19"/>
          <w:szCs w:val="19"/>
          <w:lang w:eastAsia="ru-RU"/>
        </w:rPr>
        <w:t>Прием обращений по «телефону доверия» осуществляется ежедневно, кроме выходных и праздничных дней, по следующему графику:</w:t>
      </w:r>
    </w:p>
    <w:p w:rsidR="00221FC1" w:rsidRPr="00221FC1" w:rsidRDefault="00221FC1" w:rsidP="00221FC1">
      <w:pPr>
        <w:shd w:val="clear" w:color="auto" w:fill="FFFFFF"/>
        <w:spacing w:after="180"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color w:val="584D4D"/>
          <w:sz w:val="19"/>
          <w:szCs w:val="19"/>
          <w:lang w:eastAsia="ru-RU"/>
        </w:rPr>
        <w:t>с понедель</w:t>
      </w:r>
      <w:r w:rsidR="003F15DC">
        <w:rPr>
          <w:rFonts w:ascii="Arial" w:eastAsia="Times New Roman" w:hAnsi="Arial" w:cs="Arial"/>
          <w:color w:val="584D4D"/>
          <w:sz w:val="19"/>
          <w:szCs w:val="19"/>
          <w:lang w:eastAsia="ru-RU"/>
        </w:rPr>
        <w:t>ника по четверг – с 9.00 до 17.0</w:t>
      </w:r>
      <w:r w:rsidRPr="00221FC1">
        <w:rPr>
          <w:rFonts w:ascii="Arial" w:eastAsia="Times New Roman" w:hAnsi="Arial" w:cs="Arial"/>
          <w:color w:val="584D4D"/>
          <w:sz w:val="19"/>
          <w:szCs w:val="19"/>
          <w:lang w:eastAsia="ru-RU"/>
        </w:rPr>
        <w:t>0 часов по московскому времени;</w:t>
      </w:r>
    </w:p>
    <w:p w:rsidR="00221FC1" w:rsidRPr="00221FC1" w:rsidRDefault="00221FC1" w:rsidP="00221FC1">
      <w:pPr>
        <w:shd w:val="clear" w:color="auto" w:fill="FFFFFF"/>
        <w:spacing w:after="180"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color w:val="584D4D"/>
          <w:sz w:val="19"/>
          <w:szCs w:val="19"/>
          <w:lang w:eastAsia="ru-RU"/>
        </w:rPr>
        <w:t>в пятницу с 9.00 до 17.00 часов по московскому времени. </w:t>
      </w:r>
    </w:p>
    <w:p w:rsidR="00221FC1" w:rsidRPr="00221FC1" w:rsidRDefault="00221FC1" w:rsidP="00221FC1">
      <w:pPr>
        <w:shd w:val="clear" w:color="auto" w:fill="FFFFFF"/>
        <w:spacing w:after="180"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color w:val="584D4D"/>
          <w:sz w:val="19"/>
          <w:szCs w:val="19"/>
          <w:lang w:eastAsia="ru-RU"/>
        </w:rPr>
        <w:t> </w:t>
      </w:r>
    </w:p>
    <w:p w:rsidR="00221FC1" w:rsidRPr="00221FC1" w:rsidRDefault="00221FC1" w:rsidP="00221FC1">
      <w:pPr>
        <w:shd w:val="clear" w:color="auto" w:fill="FFFFFF"/>
        <w:spacing w:line="288" w:lineRule="atLeast"/>
        <w:jc w:val="left"/>
        <w:textAlignment w:val="baseline"/>
        <w:rPr>
          <w:rFonts w:ascii="Arial" w:eastAsia="Times New Roman" w:hAnsi="Arial" w:cs="Arial"/>
          <w:color w:val="584D4D"/>
          <w:sz w:val="19"/>
          <w:szCs w:val="19"/>
          <w:lang w:eastAsia="ru-RU"/>
        </w:rPr>
      </w:pPr>
      <w:r w:rsidRPr="00221FC1">
        <w:rPr>
          <w:rFonts w:ascii="Arial" w:eastAsia="Times New Roman" w:hAnsi="Arial" w:cs="Arial"/>
          <w:b/>
          <w:bCs/>
          <w:color w:val="584D4D"/>
          <w:lang w:eastAsia="ru-RU"/>
        </w:rPr>
        <w:t>Обращаем внимание 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  <w:r w:rsidRPr="00221FC1">
        <w:rPr>
          <w:rFonts w:ascii="Calibri" w:eastAsia="Times New Roman" w:hAnsi="Calibri" w:cs="Calibri"/>
          <w:b/>
          <w:bCs/>
          <w:color w:val="584D4D"/>
          <w:sz w:val="22"/>
          <w:lang w:eastAsia="ru-RU"/>
        </w:rPr>
        <w:t> </w:t>
      </w:r>
    </w:p>
    <w:p w:rsidR="00E863D1" w:rsidRDefault="00E863D1"/>
    <w:sectPr w:rsidR="00E863D1" w:rsidSect="00FD1363">
      <w:pgSz w:w="11906" w:h="16838"/>
      <w:pgMar w:top="1134" w:right="170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4AB"/>
    <w:multiLevelType w:val="multilevel"/>
    <w:tmpl w:val="8292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95812"/>
    <w:multiLevelType w:val="multilevel"/>
    <w:tmpl w:val="DD68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04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1FC1"/>
    <w:rsid w:val="000F3820"/>
    <w:rsid w:val="001D05CF"/>
    <w:rsid w:val="00221FC1"/>
    <w:rsid w:val="00396DED"/>
    <w:rsid w:val="003F15DC"/>
    <w:rsid w:val="005124DA"/>
    <w:rsid w:val="005136CA"/>
    <w:rsid w:val="006E566F"/>
    <w:rsid w:val="007071B4"/>
    <w:rsid w:val="007415E1"/>
    <w:rsid w:val="00823A16"/>
    <w:rsid w:val="0085207B"/>
    <w:rsid w:val="00B1465C"/>
    <w:rsid w:val="00BA34BD"/>
    <w:rsid w:val="00DE41F6"/>
    <w:rsid w:val="00E0606D"/>
    <w:rsid w:val="00E273EB"/>
    <w:rsid w:val="00E31D14"/>
    <w:rsid w:val="00E863D1"/>
    <w:rsid w:val="00FD1363"/>
    <w:rsid w:val="00FE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BD"/>
  </w:style>
  <w:style w:type="paragraph" w:styleId="1">
    <w:name w:val="heading 1"/>
    <w:basedOn w:val="a"/>
    <w:link w:val="10"/>
    <w:uiPriority w:val="9"/>
    <w:qFormat/>
    <w:rsid w:val="00221FC1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4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1FC1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21FC1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221FC1"/>
    <w:rPr>
      <w:b/>
      <w:bCs/>
    </w:rPr>
  </w:style>
  <w:style w:type="character" w:styleId="a6">
    <w:name w:val="Hyperlink"/>
    <w:basedOn w:val="a0"/>
    <w:uiPriority w:val="99"/>
    <w:semiHidden/>
    <w:unhideWhenUsed/>
    <w:rsid w:val="00221F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75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084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zam_po_bez</dc:creator>
  <cp:lastModifiedBy>zam_po_bez</cp:lastModifiedBy>
  <cp:revision>1</cp:revision>
  <dcterms:created xsi:type="dcterms:W3CDTF">2025-03-20T13:04:00Z</dcterms:created>
  <dcterms:modified xsi:type="dcterms:W3CDTF">2025-03-20T13:27:00Z</dcterms:modified>
</cp:coreProperties>
</file>